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8DB" w:rsidRPr="00957A85" w:rsidRDefault="00561CF9">
      <w:pPr>
        <w:spacing w:after="0" w:line="408" w:lineRule="auto"/>
        <w:ind w:left="120"/>
        <w:jc w:val="center"/>
        <w:rPr>
          <w:lang w:val="ru-RU"/>
        </w:rPr>
      </w:pPr>
      <w:bookmarkStart w:id="0" w:name="block-2229814"/>
      <w:r w:rsidRPr="00957A85">
        <w:rPr>
          <w:rFonts w:ascii="Times New Roman" w:hAnsi="Times New Roman"/>
          <w:b/>
          <w:color w:val="000000"/>
          <w:sz w:val="28"/>
          <w:lang w:val="ru-RU"/>
        </w:rPr>
        <w:t>МИНИСТЕРСТВО ПРОСВЕЩЕНИЯ РОССИЙСКОЙ ФЕДЕРАЦИИ</w:t>
      </w:r>
    </w:p>
    <w:p w:rsidR="006018DB" w:rsidRPr="00957A85" w:rsidRDefault="00561CF9">
      <w:pPr>
        <w:spacing w:after="0" w:line="408" w:lineRule="auto"/>
        <w:ind w:left="120"/>
        <w:jc w:val="center"/>
        <w:rPr>
          <w:lang w:val="ru-RU"/>
        </w:rPr>
      </w:pPr>
      <w:r w:rsidRPr="00957A85">
        <w:rPr>
          <w:rFonts w:ascii="Times New Roman" w:hAnsi="Times New Roman"/>
          <w:b/>
          <w:color w:val="000000"/>
          <w:sz w:val="28"/>
          <w:lang w:val="ru-RU"/>
        </w:rPr>
        <w:t>‌</w:t>
      </w:r>
      <w:bookmarkStart w:id="1" w:name="80962996-9eae-4b29-807c-6d440604dec5"/>
      <w:r w:rsidRPr="00957A85">
        <w:rPr>
          <w:rFonts w:ascii="Times New Roman" w:hAnsi="Times New Roman"/>
          <w:b/>
          <w:color w:val="000000"/>
          <w:sz w:val="28"/>
          <w:lang w:val="ru-RU"/>
        </w:rPr>
        <w:t>Министерство общего и профессионльного образования Ростовской области Отдел образования Администрации Милютинского района</w:t>
      </w:r>
      <w:bookmarkEnd w:id="1"/>
      <w:r w:rsidRPr="00957A85">
        <w:rPr>
          <w:rFonts w:ascii="Times New Roman" w:hAnsi="Times New Roman"/>
          <w:b/>
          <w:color w:val="000000"/>
          <w:sz w:val="28"/>
          <w:lang w:val="ru-RU"/>
        </w:rPr>
        <w:t xml:space="preserve">‌‌ </w:t>
      </w:r>
    </w:p>
    <w:p w:rsidR="006018DB" w:rsidRDefault="00561CF9">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6018DB" w:rsidRDefault="00561CF9">
      <w:pPr>
        <w:spacing w:after="0" w:line="408" w:lineRule="auto"/>
        <w:ind w:left="120"/>
        <w:jc w:val="center"/>
      </w:pPr>
      <w:r>
        <w:rPr>
          <w:rFonts w:ascii="Times New Roman" w:hAnsi="Times New Roman"/>
          <w:b/>
          <w:color w:val="000000"/>
          <w:sz w:val="28"/>
        </w:rPr>
        <w:t>МБОУ Россошанская ООШ</w:t>
      </w:r>
    </w:p>
    <w:p w:rsidR="006018DB" w:rsidRDefault="006018DB">
      <w:pPr>
        <w:spacing w:after="0"/>
        <w:ind w:left="120"/>
      </w:pPr>
    </w:p>
    <w:p w:rsidR="006018DB" w:rsidRDefault="006018DB">
      <w:pPr>
        <w:spacing w:after="0"/>
        <w:ind w:left="120"/>
      </w:pPr>
    </w:p>
    <w:p w:rsidR="006018DB" w:rsidRDefault="006018DB">
      <w:pPr>
        <w:spacing w:after="0"/>
        <w:ind w:left="120"/>
      </w:pPr>
    </w:p>
    <w:p w:rsidR="006018DB" w:rsidRDefault="006018DB">
      <w:pPr>
        <w:spacing w:after="0"/>
        <w:ind w:left="120"/>
      </w:pPr>
    </w:p>
    <w:tbl>
      <w:tblPr>
        <w:tblW w:w="0" w:type="auto"/>
        <w:tblLook w:val="04A0"/>
      </w:tblPr>
      <w:tblGrid>
        <w:gridCol w:w="3114"/>
        <w:gridCol w:w="3115"/>
        <w:gridCol w:w="3306"/>
      </w:tblGrid>
      <w:tr w:rsidR="00C01676" w:rsidRPr="008B6EC6" w:rsidTr="00C01676">
        <w:tc>
          <w:tcPr>
            <w:tcW w:w="3114" w:type="dxa"/>
          </w:tcPr>
          <w:p w:rsidR="00561CF9" w:rsidRPr="0040209D" w:rsidRDefault="00561CF9" w:rsidP="00C0167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61CF9" w:rsidRPr="008944ED" w:rsidRDefault="00561CF9" w:rsidP="00C016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561CF9" w:rsidRDefault="00561CF9" w:rsidP="00C016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1CF9" w:rsidRPr="008944ED" w:rsidRDefault="00561CF9" w:rsidP="00C016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561CF9" w:rsidRDefault="00561CF9" w:rsidP="00C016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61CF9" w:rsidRPr="0040209D" w:rsidRDefault="00561CF9" w:rsidP="00C016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61CF9" w:rsidRPr="0040209D" w:rsidRDefault="00561CF9" w:rsidP="00C0167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61CF9" w:rsidRPr="008944ED" w:rsidRDefault="00561CF9" w:rsidP="00C016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61CF9" w:rsidRDefault="00561CF9" w:rsidP="00C016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1CF9" w:rsidRPr="008944ED" w:rsidRDefault="00561CF9" w:rsidP="00C016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561CF9" w:rsidRDefault="00561CF9" w:rsidP="00C016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61CF9" w:rsidRPr="0040209D" w:rsidRDefault="00561CF9" w:rsidP="00C016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61CF9" w:rsidRPr="0040209D" w:rsidRDefault="00B64FFB" w:rsidP="00C01676">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6"/>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6018DB" w:rsidRPr="00957A85" w:rsidRDefault="006018DB">
      <w:pPr>
        <w:spacing w:after="0"/>
        <w:ind w:left="120"/>
        <w:rPr>
          <w:lang w:val="ru-RU"/>
        </w:rPr>
      </w:pPr>
    </w:p>
    <w:p w:rsidR="006018DB" w:rsidRPr="00957A85" w:rsidRDefault="00561CF9">
      <w:pPr>
        <w:spacing w:after="0"/>
        <w:ind w:left="120"/>
        <w:rPr>
          <w:lang w:val="ru-RU"/>
        </w:rPr>
      </w:pPr>
      <w:r w:rsidRPr="00957A85">
        <w:rPr>
          <w:rFonts w:ascii="Times New Roman" w:hAnsi="Times New Roman"/>
          <w:color w:val="000000"/>
          <w:sz w:val="28"/>
          <w:lang w:val="ru-RU"/>
        </w:rPr>
        <w:t>‌</w:t>
      </w:r>
    </w:p>
    <w:p w:rsidR="006018DB" w:rsidRPr="00957A85" w:rsidRDefault="006018DB">
      <w:pPr>
        <w:spacing w:after="0"/>
        <w:ind w:left="120"/>
        <w:rPr>
          <w:lang w:val="ru-RU"/>
        </w:rPr>
      </w:pPr>
    </w:p>
    <w:p w:rsidR="006018DB" w:rsidRPr="00957A85" w:rsidRDefault="006018DB">
      <w:pPr>
        <w:spacing w:after="0"/>
        <w:ind w:left="120"/>
        <w:rPr>
          <w:lang w:val="ru-RU"/>
        </w:rPr>
      </w:pPr>
    </w:p>
    <w:p w:rsidR="006018DB" w:rsidRPr="00957A85" w:rsidRDefault="006018DB">
      <w:pPr>
        <w:spacing w:after="0"/>
        <w:ind w:left="120"/>
        <w:rPr>
          <w:lang w:val="ru-RU"/>
        </w:rPr>
      </w:pPr>
    </w:p>
    <w:p w:rsidR="006018DB" w:rsidRPr="00957A85" w:rsidRDefault="00561CF9">
      <w:pPr>
        <w:spacing w:after="0" w:line="408" w:lineRule="auto"/>
        <w:ind w:left="120"/>
        <w:jc w:val="center"/>
        <w:rPr>
          <w:lang w:val="ru-RU"/>
        </w:rPr>
      </w:pPr>
      <w:r w:rsidRPr="00957A85">
        <w:rPr>
          <w:rFonts w:ascii="Times New Roman" w:hAnsi="Times New Roman"/>
          <w:b/>
          <w:color w:val="000000"/>
          <w:sz w:val="28"/>
          <w:lang w:val="ru-RU"/>
        </w:rPr>
        <w:t>РАБОЧАЯ ПРОГРАММА</w:t>
      </w:r>
    </w:p>
    <w:p w:rsidR="006018DB" w:rsidRPr="00957A85" w:rsidRDefault="00561CF9">
      <w:pPr>
        <w:spacing w:after="0" w:line="408" w:lineRule="auto"/>
        <w:ind w:left="120"/>
        <w:jc w:val="center"/>
        <w:rPr>
          <w:lang w:val="ru-RU"/>
        </w:rPr>
      </w:pPr>
      <w:r w:rsidRPr="00957A85">
        <w:rPr>
          <w:rFonts w:ascii="Times New Roman" w:hAnsi="Times New Roman"/>
          <w:color w:val="000000"/>
          <w:sz w:val="28"/>
          <w:lang w:val="ru-RU"/>
        </w:rPr>
        <w:t>(</w:t>
      </w:r>
      <w:r>
        <w:rPr>
          <w:rFonts w:ascii="Times New Roman" w:hAnsi="Times New Roman"/>
          <w:color w:val="000000"/>
          <w:sz w:val="28"/>
        </w:rPr>
        <w:t>ID</w:t>
      </w:r>
      <w:r w:rsidRPr="00957A85">
        <w:rPr>
          <w:rFonts w:ascii="Times New Roman" w:hAnsi="Times New Roman"/>
          <w:color w:val="000000"/>
          <w:sz w:val="28"/>
          <w:lang w:val="ru-RU"/>
        </w:rPr>
        <w:t xml:space="preserve"> 318049)</w:t>
      </w:r>
    </w:p>
    <w:p w:rsidR="006018DB" w:rsidRPr="00957A85" w:rsidRDefault="006018DB">
      <w:pPr>
        <w:spacing w:after="0"/>
        <w:ind w:left="120"/>
        <w:jc w:val="center"/>
        <w:rPr>
          <w:lang w:val="ru-RU"/>
        </w:rPr>
      </w:pPr>
    </w:p>
    <w:p w:rsidR="006018DB" w:rsidRPr="00957A85" w:rsidRDefault="00561CF9">
      <w:pPr>
        <w:spacing w:after="0" w:line="408" w:lineRule="auto"/>
        <w:ind w:left="120"/>
        <w:jc w:val="center"/>
        <w:rPr>
          <w:lang w:val="ru-RU"/>
        </w:rPr>
      </w:pPr>
      <w:r w:rsidRPr="00957A85">
        <w:rPr>
          <w:rFonts w:ascii="Times New Roman" w:hAnsi="Times New Roman"/>
          <w:b/>
          <w:color w:val="000000"/>
          <w:sz w:val="28"/>
          <w:lang w:val="ru-RU"/>
        </w:rPr>
        <w:t>учебного курса «Геометрия»</w:t>
      </w:r>
    </w:p>
    <w:p w:rsidR="006018DB" w:rsidRPr="00957A85" w:rsidRDefault="00561CF9">
      <w:pPr>
        <w:spacing w:after="0" w:line="408" w:lineRule="auto"/>
        <w:ind w:left="120"/>
        <w:jc w:val="center"/>
        <w:rPr>
          <w:lang w:val="ru-RU"/>
        </w:rPr>
      </w:pPr>
      <w:r w:rsidRPr="00957A85">
        <w:rPr>
          <w:rFonts w:ascii="Times New Roman" w:hAnsi="Times New Roman"/>
          <w:color w:val="000000"/>
          <w:sz w:val="28"/>
          <w:lang w:val="ru-RU"/>
        </w:rPr>
        <w:t xml:space="preserve">для обучающихся 7-9 классов </w:t>
      </w: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pPr>
        <w:spacing w:after="0"/>
        <w:ind w:left="120"/>
        <w:jc w:val="center"/>
        <w:rPr>
          <w:lang w:val="ru-RU"/>
        </w:rPr>
      </w:pPr>
    </w:p>
    <w:p w:rsidR="006018DB" w:rsidRPr="00957A85" w:rsidRDefault="006018DB" w:rsidP="00B64827">
      <w:pPr>
        <w:spacing w:after="0"/>
        <w:rPr>
          <w:lang w:val="ru-RU"/>
        </w:rPr>
      </w:pPr>
    </w:p>
    <w:p w:rsidR="006018DB" w:rsidRPr="00957A85" w:rsidRDefault="00561CF9">
      <w:pPr>
        <w:spacing w:after="0"/>
        <w:ind w:left="120"/>
        <w:jc w:val="center"/>
        <w:rPr>
          <w:lang w:val="ru-RU"/>
        </w:rPr>
      </w:pPr>
      <w:r w:rsidRPr="00957A85">
        <w:rPr>
          <w:rFonts w:ascii="Times New Roman" w:hAnsi="Times New Roman"/>
          <w:color w:val="000000"/>
          <w:sz w:val="28"/>
          <w:lang w:val="ru-RU"/>
        </w:rPr>
        <w:t>​</w:t>
      </w:r>
      <w:bookmarkStart w:id="2" w:name="fa5bb89e-7d9f-4fc4-a1ba-c6bd09c19ff7"/>
      <w:r w:rsidRPr="00957A85">
        <w:rPr>
          <w:rFonts w:ascii="Times New Roman" w:hAnsi="Times New Roman"/>
          <w:b/>
          <w:color w:val="000000"/>
          <w:sz w:val="28"/>
          <w:lang w:val="ru-RU"/>
        </w:rPr>
        <w:t>х.Севостьянов</w:t>
      </w:r>
      <w:bookmarkEnd w:id="2"/>
      <w:r w:rsidRPr="00957A85">
        <w:rPr>
          <w:rFonts w:ascii="Times New Roman" w:hAnsi="Times New Roman"/>
          <w:b/>
          <w:color w:val="000000"/>
          <w:sz w:val="28"/>
          <w:lang w:val="ru-RU"/>
        </w:rPr>
        <w:t xml:space="preserve">‌ </w:t>
      </w:r>
      <w:bookmarkStart w:id="3" w:name="ff26d425-8a06-47a0-8cd7-ee8d58370039"/>
      <w:r w:rsidRPr="00957A85">
        <w:rPr>
          <w:rFonts w:ascii="Times New Roman" w:hAnsi="Times New Roman"/>
          <w:b/>
          <w:color w:val="000000"/>
          <w:sz w:val="28"/>
          <w:lang w:val="ru-RU"/>
        </w:rPr>
        <w:t>2023</w:t>
      </w:r>
      <w:bookmarkEnd w:id="3"/>
      <w:r w:rsidRPr="00957A85">
        <w:rPr>
          <w:rFonts w:ascii="Times New Roman" w:hAnsi="Times New Roman"/>
          <w:b/>
          <w:color w:val="000000"/>
          <w:sz w:val="28"/>
          <w:lang w:val="ru-RU"/>
        </w:rPr>
        <w:t>‌</w:t>
      </w:r>
      <w:r w:rsidRPr="00957A85">
        <w:rPr>
          <w:rFonts w:ascii="Times New Roman" w:hAnsi="Times New Roman"/>
          <w:color w:val="000000"/>
          <w:sz w:val="28"/>
          <w:lang w:val="ru-RU"/>
        </w:rPr>
        <w:t>​</w:t>
      </w:r>
    </w:p>
    <w:p w:rsidR="006018DB" w:rsidRPr="00957A85" w:rsidRDefault="006018DB">
      <w:pPr>
        <w:rPr>
          <w:lang w:val="ru-RU"/>
        </w:rPr>
        <w:sectPr w:rsidR="006018DB" w:rsidRPr="00957A85">
          <w:pgSz w:w="11906" w:h="16383"/>
          <w:pgMar w:top="1134" w:right="850" w:bottom="1134" w:left="1701" w:header="720" w:footer="720" w:gutter="0"/>
          <w:cols w:space="720"/>
        </w:sectPr>
      </w:pPr>
    </w:p>
    <w:p w:rsidR="006018DB" w:rsidRPr="00957A85" w:rsidRDefault="00561CF9">
      <w:pPr>
        <w:spacing w:after="0" w:line="264" w:lineRule="auto"/>
        <w:ind w:left="120"/>
        <w:jc w:val="both"/>
        <w:rPr>
          <w:lang w:val="ru-RU"/>
        </w:rPr>
      </w:pPr>
      <w:bookmarkStart w:id="4" w:name="block-2229815"/>
      <w:bookmarkEnd w:id="0"/>
      <w:r w:rsidRPr="00957A85">
        <w:rPr>
          <w:rFonts w:ascii="Times New Roman" w:hAnsi="Times New Roman"/>
          <w:b/>
          <w:color w:val="000000"/>
          <w:sz w:val="28"/>
          <w:lang w:val="ru-RU"/>
        </w:rPr>
        <w:lastRenderedPageBreak/>
        <w:t>ПОЯСНИТЕЛЬНАЯ ЗАПИСКА</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w:t>
      </w:r>
      <w:bookmarkStart w:id="5" w:name="6c37334c-5fa9-457a-ad76-d36f127aa8c8"/>
      <w:r w:rsidRPr="00957A85">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r w:rsidRPr="00957A85">
        <w:rPr>
          <w:rFonts w:ascii="Times New Roman" w:hAnsi="Times New Roman"/>
          <w:color w:val="000000"/>
          <w:sz w:val="28"/>
          <w:lang w:val="ru-RU"/>
        </w:rPr>
        <w:t>‌‌</w:t>
      </w:r>
    </w:p>
    <w:p w:rsidR="006018DB" w:rsidRPr="00957A85" w:rsidRDefault="006018DB">
      <w:pPr>
        <w:rPr>
          <w:lang w:val="ru-RU"/>
        </w:rPr>
        <w:sectPr w:rsidR="006018DB" w:rsidRPr="00957A85">
          <w:pgSz w:w="11906" w:h="16383"/>
          <w:pgMar w:top="1134" w:right="850" w:bottom="1134" w:left="1701" w:header="720" w:footer="720" w:gutter="0"/>
          <w:cols w:space="720"/>
        </w:sectPr>
      </w:pPr>
    </w:p>
    <w:p w:rsidR="006018DB" w:rsidRPr="00957A85" w:rsidRDefault="00561CF9">
      <w:pPr>
        <w:spacing w:after="0" w:line="264" w:lineRule="auto"/>
        <w:ind w:left="120"/>
        <w:jc w:val="both"/>
        <w:rPr>
          <w:lang w:val="ru-RU"/>
        </w:rPr>
      </w:pPr>
      <w:bookmarkStart w:id="6" w:name="block-2229812"/>
      <w:bookmarkEnd w:id="4"/>
      <w:r w:rsidRPr="00957A85">
        <w:rPr>
          <w:rFonts w:ascii="Times New Roman" w:hAnsi="Times New Roman"/>
          <w:b/>
          <w:color w:val="000000"/>
          <w:sz w:val="28"/>
          <w:lang w:val="ru-RU"/>
        </w:rPr>
        <w:lastRenderedPageBreak/>
        <w:t>СОДЕРЖАНИЕ ОБУЧЕНИЯ</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7 КЛАСС</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Равнобедренный и равносторонний треугольники. Неравенство треугольника.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8 КЛАСС</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Средние линии треугольника и трапеции. Центр масс треугольника.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Вычисление площадей треугольников и многоугольников на клетчатой бумаге.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Теорема Пифагора. Применение теоремы Пифагора при решении практических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9 КЛАСС</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Преобразование подобия. Подобие соответственных элементов.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6018DB" w:rsidRPr="00957A85" w:rsidRDefault="006018DB">
      <w:pPr>
        <w:rPr>
          <w:lang w:val="ru-RU"/>
        </w:rPr>
        <w:sectPr w:rsidR="006018DB" w:rsidRPr="00957A85">
          <w:pgSz w:w="11906" w:h="16383"/>
          <w:pgMar w:top="1134" w:right="850" w:bottom="1134" w:left="1701" w:header="720" w:footer="720" w:gutter="0"/>
          <w:cols w:space="720"/>
        </w:sectPr>
      </w:pPr>
    </w:p>
    <w:p w:rsidR="006018DB" w:rsidRPr="00957A85" w:rsidRDefault="00561CF9">
      <w:pPr>
        <w:spacing w:after="0" w:line="264" w:lineRule="auto"/>
        <w:ind w:left="120"/>
        <w:jc w:val="both"/>
        <w:rPr>
          <w:lang w:val="ru-RU"/>
        </w:rPr>
      </w:pPr>
      <w:bookmarkStart w:id="7" w:name="block-2229813"/>
      <w:bookmarkEnd w:id="6"/>
      <w:r w:rsidRPr="00957A85">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ЛИЧНОСТНЫЕ РЕЗУЛЬТАТЫ</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 xml:space="preserve">Личностные результаты </w:t>
      </w:r>
      <w:r w:rsidRPr="00957A85">
        <w:rPr>
          <w:rFonts w:ascii="Times New Roman" w:hAnsi="Times New Roman"/>
          <w:color w:val="000000"/>
          <w:sz w:val="28"/>
          <w:lang w:val="ru-RU"/>
        </w:rPr>
        <w:t>освоения программы учебного курса «Геометрия» характеризуются:</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1) патриотическое воспитание: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2) гражданское и духовно-нравственное воспитание: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3) трудовое воспитание: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4) эстетическое воспитание: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5) ценности научного познания: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7) экологическое воспитание: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018DB" w:rsidRPr="00957A85" w:rsidRDefault="00561CF9">
      <w:pPr>
        <w:spacing w:after="0" w:line="264" w:lineRule="auto"/>
        <w:ind w:firstLine="600"/>
        <w:jc w:val="both"/>
        <w:rPr>
          <w:lang w:val="ru-RU"/>
        </w:rPr>
      </w:pPr>
      <w:r w:rsidRPr="00957A85">
        <w:rPr>
          <w:rFonts w:ascii="Times New Roman" w:hAnsi="Times New Roman"/>
          <w:b/>
          <w:color w:val="000000"/>
          <w:sz w:val="28"/>
          <w:lang w:val="ru-RU"/>
        </w:rPr>
        <w:t>8) адаптация к изменяющимся условиям социальной и природной среды: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МЕТАПРЕДМЕТНЫЕ РЕЗУЛЬТАТЫ</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Познавательные универсальные учебные действия</w:t>
      </w:r>
    </w:p>
    <w:p w:rsidR="006018DB" w:rsidRPr="00957A85" w:rsidRDefault="006018DB">
      <w:pPr>
        <w:spacing w:after="0" w:line="264" w:lineRule="auto"/>
        <w:ind w:left="120"/>
        <w:jc w:val="both"/>
        <w:rPr>
          <w:lang w:val="ru-RU"/>
        </w:rPr>
      </w:pPr>
    </w:p>
    <w:p w:rsidR="006018DB" w:rsidRDefault="00561CF9">
      <w:pPr>
        <w:spacing w:after="0" w:line="264" w:lineRule="auto"/>
        <w:ind w:left="120"/>
        <w:jc w:val="both"/>
      </w:pPr>
      <w:r>
        <w:rPr>
          <w:rFonts w:ascii="Times New Roman" w:hAnsi="Times New Roman"/>
          <w:b/>
          <w:color w:val="000000"/>
          <w:sz w:val="28"/>
        </w:rPr>
        <w:t>Базовыелогическиедействия:</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6018DB" w:rsidRPr="00957A85" w:rsidRDefault="00561CF9">
      <w:pPr>
        <w:numPr>
          <w:ilvl w:val="0"/>
          <w:numId w:val="1"/>
        </w:numPr>
        <w:spacing w:after="0" w:line="264" w:lineRule="auto"/>
        <w:jc w:val="both"/>
        <w:rPr>
          <w:lang w:val="ru-RU"/>
        </w:rPr>
      </w:pPr>
      <w:r w:rsidRPr="00957A8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018DB" w:rsidRDefault="00561CF9">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rsidR="006018DB" w:rsidRPr="00957A85" w:rsidRDefault="00561CF9">
      <w:pPr>
        <w:numPr>
          <w:ilvl w:val="0"/>
          <w:numId w:val="2"/>
        </w:numPr>
        <w:spacing w:after="0" w:line="264" w:lineRule="auto"/>
        <w:jc w:val="both"/>
        <w:rPr>
          <w:lang w:val="ru-RU"/>
        </w:rPr>
      </w:pPr>
      <w:r w:rsidRPr="00957A8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018DB" w:rsidRPr="00957A85" w:rsidRDefault="00561CF9">
      <w:pPr>
        <w:numPr>
          <w:ilvl w:val="0"/>
          <w:numId w:val="2"/>
        </w:numPr>
        <w:spacing w:after="0" w:line="264" w:lineRule="auto"/>
        <w:jc w:val="both"/>
        <w:rPr>
          <w:lang w:val="ru-RU"/>
        </w:rPr>
      </w:pPr>
      <w:r w:rsidRPr="00957A85">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018DB" w:rsidRPr="00957A85" w:rsidRDefault="00561CF9">
      <w:pPr>
        <w:numPr>
          <w:ilvl w:val="0"/>
          <w:numId w:val="2"/>
        </w:numPr>
        <w:spacing w:after="0" w:line="264" w:lineRule="auto"/>
        <w:jc w:val="both"/>
        <w:rPr>
          <w:lang w:val="ru-RU"/>
        </w:rPr>
      </w:pPr>
      <w:r w:rsidRPr="00957A8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018DB" w:rsidRPr="00957A85" w:rsidRDefault="00561CF9">
      <w:pPr>
        <w:numPr>
          <w:ilvl w:val="0"/>
          <w:numId w:val="2"/>
        </w:numPr>
        <w:spacing w:after="0" w:line="264" w:lineRule="auto"/>
        <w:jc w:val="both"/>
        <w:rPr>
          <w:lang w:val="ru-RU"/>
        </w:rPr>
      </w:pPr>
      <w:r w:rsidRPr="00957A8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018DB" w:rsidRDefault="00561CF9">
      <w:pPr>
        <w:spacing w:after="0" w:line="264" w:lineRule="auto"/>
        <w:ind w:left="120"/>
        <w:jc w:val="both"/>
      </w:pPr>
      <w:r>
        <w:rPr>
          <w:rFonts w:ascii="Times New Roman" w:hAnsi="Times New Roman"/>
          <w:b/>
          <w:color w:val="000000"/>
          <w:sz w:val="28"/>
        </w:rPr>
        <w:t>Работа с информацией:</w:t>
      </w:r>
    </w:p>
    <w:p w:rsidR="006018DB" w:rsidRPr="00957A85" w:rsidRDefault="00561CF9">
      <w:pPr>
        <w:numPr>
          <w:ilvl w:val="0"/>
          <w:numId w:val="3"/>
        </w:numPr>
        <w:spacing w:after="0" w:line="264" w:lineRule="auto"/>
        <w:jc w:val="both"/>
        <w:rPr>
          <w:lang w:val="ru-RU"/>
        </w:rPr>
      </w:pPr>
      <w:r w:rsidRPr="00957A8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6018DB" w:rsidRPr="00957A85" w:rsidRDefault="00561CF9">
      <w:pPr>
        <w:numPr>
          <w:ilvl w:val="0"/>
          <w:numId w:val="3"/>
        </w:numPr>
        <w:spacing w:after="0" w:line="264" w:lineRule="auto"/>
        <w:jc w:val="both"/>
        <w:rPr>
          <w:lang w:val="ru-RU"/>
        </w:rPr>
      </w:pPr>
      <w:r w:rsidRPr="00957A8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018DB" w:rsidRPr="00957A85" w:rsidRDefault="00561CF9">
      <w:pPr>
        <w:numPr>
          <w:ilvl w:val="0"/>
          <w:numId w:val="3"/>
        </w:numPr>
        <w:spacing w:after="0" w:line="264" w:lineRule="auto"/>
        <w:jc w:val="both"/>
        <w:rPr>
          <w:lang w:val="ru-RU"/>
        </w:rPr>
      </w:pPr>
      <w:r w:rsidRPr="00957A8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6018DB" w:rsidRPr="00957A85" w:rsidRDefault="00561CF9">
      <w:pPr>
        <w:numPr>
          <w:ilvl w:val="0"/>
          <w:numId w:val="3"/>
        </w:numPr>
        <w:spacing w:after="0" w:line="264" w:lineRule="auto"/>
        <w:jc w:val="both"/>
        <w:rPr>
          <w:lang w:val="ru-RU"/>
        </w:rPr>
      </w:pPr>
      <w:r w:rsidRPr="00957A85">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6018DB" w:rsidRDefault="00561CF9">
      <w:pPr>
        <w:spacing w:after="0" w:line="264" w:lineRule="auto"/>
        <w:ind w:left="120"/>
        <w:jc w:val="both"/>
      </w:pPr>
      <w:r>
        <w:rPr>
          <w:rFonts w:ascii="Times New Roman" w:hAnsi="Times New Roman"/>
          <w:b/>
          <w:color w:val="000000"/>
          <w:sz w:val="28"/>
        </w:rPr>
        <w:t>Коммуникативныеуниверсальныеучебныедействия:</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57A85">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018DB" w:rsidRPr="00957A85" w:rsidRDefault="00561CF9">
      <w:pPr>
        <w:numPr>
          <w:ilvl w:val="0"/>
          <w:numId w:val="4"/>
        </w:numPr>
        <w:spacing w:after="0" w:line="264" w:lineRule="auto"/>
        <w:jc w:val="both"/>
        <w:rPr>
          <w:lang w:val="ru-RU"/>
        </w:rPr>
      </w:pPr>
      <w:r w:rsidRPr="00957A85">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Регулятивные универсальные учебные действия</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Самоорганизация:</w:t>
      </w:r>
    </w:p>
    <w:p w:rsidR="006018DB" w:rsidRPr="00957A85" w:rsidRDefault="00561CF9">
      <w:pPr>
        <w:numPr>
          <w:ilvl w:val="0"/>
          <w:numId w:val="5"/>
        </w:numPr>
        <w:spacing w:after="0" w:line="264" w:lineRule="auto"/>
        <w:jc w:val="both"/>
        <w:rPr>
          <w:lang w:val="ru-RU"/>
        </w:rPr>
      </w:pPr>
      <w:r w:rsidRPr="00957A8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018DB" w:rsidRDefault="00561CF9">
      <w:pPr>
        <w:spacing w:after="0" w:line="264" w:lineRule="auto"/>
        <w:ind w:left="120"/>
        <w:jc w:val="both"/>
      </w:pPr>
      <w:r>
        <w:rPr>
          <w:rFonts w:ascii="Times New Roman" w:hAnsi="Times New Roman"/>
          <w:b/>
          <w:color w:val="000000"/>
          <w:sz w:val="28"/>
        </w:rPr>
        <w:t>Самоконтроль, эмоциональныйинтеллект:</w:t>
      </w:r>
    </w:p>
    <w:p w:rsidR="006018DB" w:rsidRPr="00957A85" w:rsidRDefault="00561CF9">
      <w:pPr>
        <w:numPr>
          <w:ilvl w:val="0"/>
          <w:numId w:val="6"/>
        </w:numPr>
        <w:spacing w:after="0" w:line="264" w:lineRule="auto"/>
        <w:jc w:val="both"/>
        <w:rPr>
          <w:lang w:val="ru-RU"/>
        </w:rPr>
      </w:pPr>
      <w:r w:rsidRPr="00957A85">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6018DB" w:rsidRPr="00957A85" w:rsidRDefault="00561CF9">
      <w:pPr>
        <w:numPr>
          <w:ilvl w:val="0"/>
          <w:numId w:val="6"/>
        </w:numPr>
        <w:spacing w:after="0" w:line="264" w:lineRule="auto"/>
        <w:jc w:val="both"/>
        <w:rPr>
          <w:lang w:val="ru-RU"/>
        </w:rPr>
      </w:pPr>
      <w:r w:rsidRPr="00957A8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018DB" w:rsidRPr="00957A85" w:rsidRDefault="00561CF9">
      <w:pPr>
        <w:numPr>
          <w:ilvl w:val="0"/>
          <w:numId w:val="6"/>
        </w:numPr>
        <w:spacing w:after="0" w:line="264" w:lineRule="auto"/>
        <w:jc w:val="both"/>
        <w:rPr>
          <w:lang w:val="ru-RU"/>
        </w:rPr>
      </w:pPr>
      <w:r w:rsidRPr="00957A85">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6018DB" w:rsidRPr="00957A85" w:rsidRDefault="006018DB">
      <w:pPr>
        <w:spacing w:after="0" w:line="264" w:lineRule="auto"/>
        <w:ind w:left="120"/>
        <w:jc w:val="both"/>
        <w:rPr>
          <w:lang w:val="ru-RU"/>
        </w:rPr>
      </w:pPr>
    </w:p>
    <w:p w:rsidR="006018DB" w:rsidRPr="00957A85" w:rsidRDefault="00561CF9">
      <w:pPr>
        <w:spacing w:after="0" w:line="264" w:lineRule="auto"/>
        <w:ind w:left="120"/>
        <w:jc w:val="both"/>
        <w:rPr>
          <w:lang w:val="ru-RU"/>
        </w:rPr>
      </w:pPr>
      <w:r w:rsidRPr="00957A85">
        <w:rPr>
          <w:rFonts w:ascii="Times New Roman" w:hAnsi="Times New Roman"/>
          <w:b/>
          <w:color w:val="000000"/>
          <w:sz w:val="28"/>
          <w:lang w:val="ru-RU"/>
        </w:rPr>
        <w:t>ПРЕДМЕТНЫЕ РЕЗУЛЬТАТЫ</w:t>
      </w:r>
    </w:p>
    <w:p w:rsidR="006018DB" w:rsidRPr="00957A85" w:rsidRDefault="006018DB">
      <w:pPr>
        <w:spacing w:after="0" w:line="264" w:lineRule="auto"/>
        <w:ind w:left="120"/>
        <w:jc w:val="both"/>
        <w:rPr>
          <w:lang w:val="ru-RU"/>
        </w:rPr>
      </w:pPr>
    </w:p>
    <w:p w:rsidR="006018DB" w:rsidRPr="00957A85" w:rsidRDefault="00561CF9">
      <w:pPr>
        <w:spacing w:after="0" w:line="264" w:lineRule="auto"/>
        <w:ind w:firstLine="600"/>
        <w:jc w:val="both"/>
        <w:rPr>
          <w:lang w:val="ru-RU"/>
        </w:rPr>
      </w:pPr>
      <w:bookmarkStart w:id="8" w:name="_Toc124426249"/>
      <w:bookmarkEnd w:id="8"/>
      <w:r w:rsidRPr="00957A85">
        <w:rPr>
          <w:rFonts w:ascii="Times New Roman" w:hAnsi="Times New Roman"/>
          <w:color w:val="000000"/>
          <w:sz w:val="28"/>
          <w:lang w:val="ru-RU"/>
        </w:rPr>
        <w:t xml:space="preserve">К концу обучения </w:t>
      </w:r>
      <w:r w:rsidRPr="00957A85">
        <w:rPr>
          <w:rFonts w:ascii="Times New Roman" w:hAnsi="Times New Roman"/>
          <w:b/>
          <w:color w:val="000000"/>
          <w:sz w:val="28"/>
          <w:lang w:val="ru-RU"/>
        </w:rPr>
        <w:t>в 7 классе</w:t>
      </w:r>
      <w:r w:rsidRPr="00957A85">
        <w:rPr>
          <w:rFonts w:ascii="Times New Roman" w:hAnsi="Times New Roman"/>
          <w:color w:val="000000"/>
          <w:sz w:val="28"/>
          <w:lang w:val="ru-RU"/>
        </w:rPr>
        <w:t xml:space="preserve"> обучающийся получит следующие предметные результаты: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Строить чертежи к геометрическим задачам.</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Проводить логические рассуждения с использованием геометрических теорем.</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Решать задачи на клетчатой бумаге.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Проводить основные геометрические построения с помощью циркуля и линейки.</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 xml:space="preserve">К концу обучения </w:t>
      </w:r>
      <w:r w:rsidRPr="00957A85">
        <w:rPr>
          <w:rFonts w:ascii="Times New Roman" w:hAnsi="Times New Roman"/>
          <w:b/>
          <w:color w:val="000000"/>
          <w:sz w:val="28"/>
          <w:lang w:val="ru-RU"/>
        </w:rPr>
        <w:t>в 8 классе</w:t>
      </w:r>
      <w:r w:rsidRPr="00957A85">
        <w:rPr>
          <w:rFonts w:ascii="Times New Roman" w:hAnsi="Times New Roman"/>
          <w:color w:val="000000"/>
          <w:sz w:val="28"/>
          <w:lang w:val="ru-RU"/>
        </w:rPr>
        <w:t xml:space="preserve"> обучающийся получит следующие предметные результаты: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Применять признаки подобия треугольников в решении геометрических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 xml:space="preserve">К концу обучения </w:t>
      </w:r>
      <w:r w:rsidRPr="00957A85">
        <w:rPr>
          <w:rFonts w:ascii="Times New Roman" w:hAnsi="Times New Roman"/>
          <w:b/>
          <w:color w:val="000000"/>
          <w:sz w:val="28"/>
          <w:lang w:val="ru-RU"/>
        </w:rPr>
        <w:t>в 9 классе</w:t>
      </w:r>
      <w:r w:rsidRPr="00957A85">
        <w:rPr>
          <w:rFonts w:ascii="Times New Roman" w:hAnsi="Times New Roman"/>
          <w:color w:val="000000"/>
          <w:sz w:val="28"/>
          <w:lang w:val="ru-RU"/>
        </w:rPr>
        <w:t xml:space="preserve"> обучающийся получит следующие предметные результаты:</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957A85">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6018DB" w:rsidRPr="00957A85" w:rsidRDefault="00561CF9">
      <w:pPr>
        <w:spacing w:after="0" w:line="264" w:lineRule="auto"/>
        <w:ind w:firstLine="600"/>
        <w:jc w:val="both"/>
        <w:rPr>
          <w:lang w:val="ru-RU"/>
        </w:rPr>
      </w:pPr>
      <w:r w:rsidRPr="00957A8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6018DB" w:rsidRPr="00957A85" w:rsidRDefault="006018DB">
      <w:pPr>
        <w:rPr>
          <w:lang w:val="ru-RU"/>
        </w:rPr>
        <w:sectPr w:rsidR="006018DB" w:rsidRPr="00957A85">
          <w:pgSz w:w="11906" w:h="16383"/>
          <w:pgMar w:top="1134" w:right="850" w:bottom="1134" w:left="1701" w:header="720" w:footer="720" w:gutter="0"/>
          <w:cols w:space="720"/>
        </w:sectPr>
      </w:pPr>
    </w:p>
    <w:p w:rsidR="006018DB" w:rsidRDefault="00561CF9">
      <w:pPr>
        <w:spacing w:after="0"/>
        <w:ind w:left="120"/>
      </w:pPr>
      <w:bookmarkStart w:id="9" w:name="block-2229816"/>
      <w:bookmarkEnd w:id="7"/>
      <w:r>
        <w:rPr>
          <w:rFonts w:ascii="Times New Roman" w:hAnsi="Times New Roman"/>
          <w:b/>
          <w:color w:val="000000"/>
          <w:sz w:val="28"/>
        </w:rPr>
        <w:lastRenderedPageBreak/>
        <w:t xml:space="preserve">ТЕМАТИЧЕСКОЕ ПЛАНИРОВАНИЕ </w:t>
      </w:r>
    </w:p>
    <w:p w:rsidR="006018DB" w:rsidRDefault="00561CF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3943"/>
        <w:gridCol w:w="947"/>
        <w:gridCol w:w="2640"/>
        <w:gridCol w:w="2708"/>
        <w:gridCol w:w="3115"/>
      </w:tblGrid>
      <w:tr w:rsidR="006018DB">
        <w:trPr>
          <w:trHeight w:val="144"/>
          <w:tblCellSpacing w:w="20" w:type="nil"/>
        </w:trPr>
        <w:tc>
          <w:tcPr>
            <w:tcW w:w="485"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 xml:space="preserve">№ п/п </w:t>
            </w:r>
          </w:p>
          <w:p w:rsidR="006018DB" w:rsidRDefault="006018DB">
            <w:pPr>
              <w:spacing w:after="0"/>
              <w:ind w:left="135"/>
            </w:pPr>
          </w:p>
        </w:tc>
        <w:tc>
          <w:tcPr>
            <w:tcW w:w="2640"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Наименованиеразделов и темпрограммы</w:t>
            </w:r>
          </w:p>
          <w:p w:rsidR="006018DB" w:rsidRDefault="006018DB">
            <w:pPr>
              <w:spacing w:after="0"/>
              <w:ind w:left="135"/>
            </w:pPr>
          </w:p>
        </w:tc>
        <w:tc>
          <w:tcPr>
            <w:tcW w:w="0" w:type="auto"/>
            <w:gridSpan w:val="3"/>
            <w:tcMar>
              <w:top w:w="50" w:type="dxa"/>
              <w:left w:w="100" w:type="dxa"/>
            </w:tcMar>
            <w:vAlign w:val="center"/>
          </w:tcPr>
          <w:p w:rsidR="006018DB" w:rsidRDefault="00561CF9">
            <w:pPr>
              <w:spacing w:after="0"/>
            </w:pPr>
            <w:r>
              <w:rPr>
                <w:rFonts w:ascii="Times New Roman" w:hAnsi="Times New Roman"/>
                <w:b/>
                <w:color w:val="000000"/>
                <w:sz w:val="24"/>
              </w:rPr>
              <w:t>Количествочасов</w:t>
            </w:r>
          </w:p>
        </w:tc>
        <w:tc>
          <w:tcPr>
            <w:tcW w:w="2757"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Электронные (цифровые) образовательныересурсы</w:t>
            </w:r>
          </w:p>
          <w:p w:rsidR="006018DB" w:rsidRDefault="006018DB">
            <w:pPr>
              <w:spacing w:after="0"/>
              <w:ind w:left="135"/>
            </w:pPr>
          </w:p>
        </w:tc>
      </w:tr>
      <w:tr w:rsidR="006018DB">
        <w:trPr>
          <w:trHeight w:val="144"/>
          <w:tblCellSpacing w:w="20" w:type="nil"/>
        </w:trPr>
        <w:tc>
          <w:tcPr>
            <w:tcW w:w="0" w:type="auto"/>
            <w:vMerge/>
            <w:tcBorders>
              <w:top w:val="nil"/>
            </w:tcBorders>
            <w:tcMar>
              <w:top w:w="50" w:type="dxa"/>
              <w:left w:w="100" w:type="dxa"/>
            </w:tcMar>
          </w:tcPr>
          <w:p w:rsidR="006018DB" w:rsidRDefault="006018DB"/>
        </w:tc>
        <w:tc>
          <w:tcPr>
            <w:tcW w:w="0" w:type="auto"/>
            <w:vMerge/>
            <w:tcBorders>
              <w:top w:val="nil"/>
            </w:tcBorders>
            <w:tcMar>
              <w:top w:w="50" w:type="dxa"/>
              <w:left w:w="100" w:type="dxa"/>
            </w:tcMar>
          </w:tcPr>
          <w:p w:rsidR="006018DB" w:rsidRDefault="006018DB"/>
        </w:tc>
        <w:tc>
          <w:tcPr>
            <w:tcW w:w="1017" w:type="dxa"/>
            <w:tcMar>
              <w:top w:w="50" w:type="dxa"/>
              <w:left w:w="100" w:type="dxa"/>
            </w:tcMar>
            <w:vAlign w:val="center"/>
          </w:tcPr>
          <w:p w:rsidR="006018DB" w:rsidRDefault="00561CF9">
            <w:pPr>
              <w:spacing w:after="0"/>
              <w:ind w:left="135"/>
            </w:pPr>
            <w:r>
              <w:rPr>
                <w:rFonts w:ascii="Times New Roman" w:hAnsi="Times New Roman"/>
                <w:b/>
                <w:color w:val="000000"/>
                <w:sz w:val="24"/>
              </w:rPr>
              <w:t>Всего</w:t>
            </w:r>
          </w:p>
          <w:p w:rsidR="006018DB" w:rsidRDefault="006018DB">
            <w:pPr>
              <w:spacing w:after="0"/>
              <w:ind w:left="135"/>
            </w:pPr>
          </w:p>
        </w:tc>
        <w:tc>
          <w:tcPr>
            <w:tcW w:w="1745" w:type="dxa"/>
            <w:tcMar>
              <w:top w:w="50" w:type="dxa"/>
              <w:left w:w="100" w:type="dxa"/>
            </w:tcMar>
            <w:vAlign w:val="center"/>
          </w:tcPr>
          <w:p w:rsidR="006018DB" w:rsidRDefault="00561CF9">
            <w:pPr>
              <w:spacing w:after="0"/>
              <w:ind w:left="135"/>
            </w:pPr>
            <w:r>
              <w:rPr>
                <w:rFonts w:ascii="Times New Roman" w:hAnsi="Times New Roman"/>
                <w:b/>
                <w:color w:val="000000"/>
                <w:sz w:val="24"/>
              </w:rPr>
              <w:t>Контрольныеработы</w:t>
            </w:r>
          </w:p>
          <w:p w:rsidR="006018DB" w:rsidRDefault="006018DB">
            <w:pPr>
              <w:spacing w:after="0"/>
              <w:ind w:left="135"/>
            </w:pPr>
          </w:p>
        </w:tc>
        <w:tc>
          <w:tcPr>
            <w:tcW w:w="1829" w:type="dxa"/>
            <w:tcMar>
              <w:top w:w="50" w:type="dxa"/>
              <w:left w:w="100" w:type="dxa"/>
            </w:tcMar>
            <w:vAlign w:val="center"/>
          </w:tcPr>
          <w:p w:rsidR="006018DB" w:rsidRDefault="00561CF9">
            <w:pPr>
              <w:spacing w:after="0"/>
              <w:ind w:left="135"/>
            </w:pPr>
            <w:r>
              <w:rPr>
                <w:rFonts w:ascii="Times New Roman" w:hAnsi="Times New Roman"/>
                <w:b/>
                <w:color w:val="000000"/>
                <w:sz w:val="24"/>
              </w:rPr>
              <w:t>Практическиеработы</w:t>
            </w:r>
          </w:p>
          <w:p w:rsidR="006018DB" w:rsidRDefault="006018DB">
            <w:pPr>
              <w:spacing w:after="0"/>
              <w:ind w:left="135"/>
            </w:pPr>
          </w:p>
        </w:tc>
        <w:tc>
          <w:tcPr>
            <w:tcW w:w="0" w:type="auto"/>
            <w:vMerge/>
            <w:tcBorders>
              <w:top w:val="nil"/>
            </w:tcBorders>
            <w:tcMar>
              <w:top w:w="50" w:type="dxa"/>
              <w:left w:w="100" w:type="dxa"/>
            </w:tcMar>
          </w:tcPr>
          <w:p w:rsidR="006018DB" w:rsidRDefault="006018DB"/>
        </w:tc>
      </w:tr>
      <w:tr w:rsidR="006018DB" w:rsidRPr="00B64FFB">
        <w:trPr>
          <w:trHeight w:val="144"/>
          <w:tblCellSpacing w:w="20" w:type="nil"/>
        </w:trPr>
        <w:tc>
          <w:tcPr>
            <w:tcW w:w="485" w:type="dxa"/>
            <w:tcMar>
              <w:top w:w="50" w:type="dxa"/>
              <w:left w:w="100" w:type="dxa"/>
            </w:tcMar>
            <w:vAlign w:val="center"/>
          </w:tcPr>
          <w:p w:rsidR="006018DB" w:rsidRDefault="00561CF9">
            <w:pPr>
              <w:spacing w:after="0"/>
            </w:pPr>
            <w:r>
              <w:rPr>
                <w:rFonts w:ascii="Times New Roman" w:hAnsi="Times New Roman"/>
                <w:color w:val="000000"/>
                <w:sz w:val="24"/>
              </w:rPr>
              <w:t>1</w:t>
            </w:r>
          </w:p>
        </w:tc>
        <w:tc>
          <w:tcPr>
            <w:tcW w:w="2640" w:type="dxa"/>
            <w:tcMar>
              <w:top w:w="50" w:type="dxa"/>
              <w:left w:w="100" w:type="dxa"/>
            </w:tcMar>
            <w:vAlign w:val="center"/>
          </w:tcPr>
          <w:p w:rsidR="006018DB" w:rsidRDefault="00561CF9">
            <w:pPr>
              <w:spacing w:after="0"/>
              <w:ind w:left="135"/>
            </w:pPr>
            <w:r w:rsidRPr="00957A85">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Измерениегеометрическихвеличин</w:t>
            </w:r>
          </w:p>
        </w:tc>
        <w:tc>
          <w:tcPr>
            <w:tcW w:w="1017"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6018DB" w:rsidRDefault="006018DB">
            <w:pPr>
              <w:spacing w:after="0"/>
              <w:ind w:left="135"/>
              <w:jc w:val="center"/>
            </w:pPr>
          </w:p>
        </w:tc>
        <w:tc>
          <w:tcPr>
            <w:tcW w:w="1829" w:type="dxa"/>
            <w:tcMar>
              <w:top w:w="50" w:type="dxa"/>
              <w:left w:w="100" w:type="dxa"/>
            </w:tcMar>
            <w:vAlign w:val="center"/>
          </w:tcPr>
          <w:p w:rsidR="006018DB" w:rsidRDefault="006018DB">
            <w:pPr>
              <w:spacing w:after="0"/>
              <w:ind w:left="135"/>
              <w:jc w:val="center"/>
            </w:pPr>
          </w:p>
        </w:tc>
        <w:tc>
          <w:tcPr>
            <w:tcW w:w="2757"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415</w:t>
              </w:r>
              <w:r>
                <w:rPr>
                  <w:rFonts w:ascii="Times New Roman" w:hAnsi="Times New Roman"/>
                  <w:color w:val="0000FF"/>
                  <w:u w:val="single"/>
                </w:rPr>
                <w:t>e</w:t>
              </w:r>
              <w:r w:rsidRPr="00957A85">
                <w:rPr>
                  <w:rFonts w:ascii="Times New Roman" w:hAnsi="Times New Roman"/>
                  <w:color w:val="0000FF"/>
                  <w:u w:val="single"/>
                  <w:lang w:val="ru-RU"/>
                </w:rPr>
                <w:t>2</w:t>
              </w:r>
              <w:r>
                <w:rPr>
                  <w:rFonts w:ascii="Times New Roman" w:hAnsi="Times New Roman"/>
                  <w:color w:val="0000FF"/>
                  <w:u w:val="single"/>
                </w:rPr>
                <w:t>e</w:t>
              </w:r>
            </w:hyperlink>
          </w:p>
        </w:tc>
      </w:tr>
      <w:tr w:rsidR="006018DB" w:rsidRPr="00B64FFB">
        <w:trPr>
          <w:trHeight w:val="144"/>
          <w:tblCellSpacing w:w="20" w:type="nil"/>
        </w:trPr>
        <w:tc>
          <w:tcPr>
            <w:tcW w:w="485" w:type="dxa"/>
            <w:tcMar>
              <w:top w:w="50" w:type="dxa"/>
              <w:left w:w="100" w:type="dxa"/>
            </w:tcMar>
            <w:vAlign w:val="center"/>
          </w:tcPr>
          <w:p w:rsidR="006018DB" w:rsidRDefault="00561CF9">
            <w:pPr>
              <w:spacing w:after="0"/>
            </w:pPr>
            <w:r>
              <w:rPr>
                <w:rFonts w:ascii="Times New Roman" w:hAnsi="Times New Roman"/>
                <w:color w:val="000000"/>
                <w:sz w:val="24"/>
              </w:rPr>
              <w:t>2</w:t>
            </w:r>
          </w:p>
        </w:tc>
        <w:tc>
          <w:tcPr>
            <w:tcW w:w="2640" w:type="dxa"/>
            <w:tcMar>
              <w:top w:w="50" w:type="dxa"/>
              <w:left w:w="100" w:type="dxa"/>
            </w:tcMar>
            <w:vAlign w:val="center"/>
          </w:tcPr>
          <w:p w:rsidR="006018DB" w:rsidRDefault="00561CF9">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018DB" w:rsidRDefault="006018DB">
            <w:pPr>
              <w:spacing w:after="0"/>
              <w:ind w:left="135"/>
              <w:jc w:val="center"/>
            </w:pPr>
          </w:p>
        </w:tc>
        <w:tc>
          <w:tcPr>
            <w:tcW w:w="2757"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415</w:t>
              </w:r>
              <w:r>
                <w:rPr>
                  <w:rFonts w:ascii="Times New Roman" w:hAnsi="Times New Roman"/>
                  <w:color w:val="0000FF"/>
                  <w:u w:val="single"/>
                </w:rPr>
                <w:t>e</w:t>
              </w:r>
              <w:r w:rsidRPr="00957A85">
                <w:rPr>
                  <w:rFonts w:ascii="Times New Roman" w:hAnsi="Times New Roman"/>
                  <w:color w:val="0000FF"/>
                  <w:u w:val="single"/>
                  <w:lang w:val="ru-RU"/>
                </w:rPr>
                <w:t>2</w:t>
              </w:r>
              <w:r>
                <w:rPr>
                  <w:rFonts w:ascii="Times New Roman" w:hAnsi="Times New Roman"/>
                  <w:color w:val="0000FF"/>
                  <w:u w:val="single"/>
                </w:rPr>
                <w:t>e</w:t>
              </w:r>
            </w:hyperlink>
          </w:p>
        </w:tc>
      </w:tr>
      <w:tr w:rsidR="006018DB" w:rsidRPr="00B64FFB">
        <w:trPr>
          <w:trHeight w:val="144"/>
          <w:tblCellSpacing w:w="20" w:type="nil"/>
        </w:trPr>
        <w:tc>
          <w:tcPr>
            <w:tcW w:w="485" w:type="dxa"/>
            <w:tcMar>
              <w:top w:w="50" w:type="dxa"/>
              <w:left w:w="100" w:type="dxa"/>
            </w:tcMar>
            <w:vAlign w:val="center"/>
          </w:tcPr>
          <w:p w:rsidR="006018DB" w:rsidRDefault="00561CF9">
            <w:pPr>
              <w:spacing w:after="0"/>
            </w:pPr>
            <w:r>
              <w:rPr>
                <w:rFonts w:ascii="Times New Roman" w:hAnsi="Times New Roman"/>
                <w:color w:val="000000"/>
                <w:sz w:val="24"/>
              </w:rPr>
              <w:t>3</w:t>
            </w:r>
          </w:p>
        </w:tc>
        <w:tc>
          <w:tcPr>
            <w:tcW w:w="2640"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018DB" w:rsidRDefault="006018DB">
            <w:pPr>
              <w:spacing w:after="0"/>
              <w:ind w:left="135"/>
              <w:jc w:val="center"/>
            </w:pPr>
          </w:p>
        </w:tc>
        <w:tc>
          <w:tcPr>
            <w:tcW w:w="2757"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415</w:t>
              </w:r>
              <w:r>
                <w:rPr>
                  <w:rFonts w:ascii="Times New Roman" w:hAnsi="Times New Roman"/>
                  <w:color w:val="0000FF"/>
                  <w:u w:val="single"/>
                </w:rPr>
                <w:t>e</w:t>
              </w:r>
              <w:r w:rsidRPr="00957A85">
                <w:rPr>
                  <w:rFonts w:ascii="Times New Roman" w:hAnsi="Times New Roman"/>
                  <w:color w:val="0000FF"/>
                  <w:u w:val="single"/>
                  <w:lang w:val="ru-RU"/>
                </w:rPr>
                <w:t>2</w:t>
              </w:r>
              <w:r>
                <w:rPr>
                  <w:rFonts w:ascii="Times New Roman" w:hAnsi="Times New Roman"/>
                  <w:color w:val="0000FF"/>
                  <w:u w:val="single"/>
                </w:rPr>
                <w:t>e</w:t>
              </w:r>
            </w:hyperlink>
          </w:p>
        </w:tc>
      </w:tr>
      <w:tr w:rsidR="006018DB" w:rsidRPr="00B64FFB">
        <w:trPr>
          <w:trHeight w:val="144"/>
          <w:tblCellSpacing w:w="20" w:type="nil"/>
        </w:trPr>
        <w:tc>
          <w:tcPr>
            <w:tcW w:w="485" w:type="dxa"/>
            <w:tcMar>
              <w:top w:w="50" w:type="dxa"/>
              <w:left w:w="100" w:type="dxa"/>
            </w:tcMar>
            <w:vAlign w:val="center"/>
          </w:tcPr>
          <w:p w:rsidR="006018DB" w:rsidRDefault="00561CF9">
            <w:pPr>
              <w:spacing w:after="0"/>
            </w:pPr>
            <w:r>
              <w:rPr>
                <w:rFonts w:ascii="Times New Roman" w:hAnsi="Times New Roman"/>
                <w:color w:val="000000"/>
                <w:sz w:val="24"/>
              </w:rPr>
              <w:t>4</w:t>
            </w:r>
          </w:p>
        </w:tc>
        <w:tc>
          <w:tcPr>
            <w:tcW w:w="2640"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018DB" w:rsidRDefault="006018DB">
            <w:pPr>
              <w:spacing w:after="0"/>
              <w:ind w:left="135"/>
              <w:jc w:val="center"/>
            </w:pPr>
          </w:p>
        </w:tc>
        <w:tc>
          <w:tcPr>
            <w:tcW w:w="2757"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415</w:t>
              </w:r>
              <w:r>
                <w:rPr>
                  <w:rFonts w:ascii="Times New Roman" w:hAnsi="Times New Roman"/>
                  <w:color w:val="0000FF"/>
                  <w:u w:val="single"/>
                </w:rPr>
                <w:t>e</w:t>
              </w:r>
              <w:r w:rsidRPr="00957A85">
                <w:rPr>
                  <w:rFonts w:ascii="Times New Roman" w:hAnsi="Times New Roman"/>
                  <w:color w:val="0000FF"/>
                  <w:u w:val="single"/>
                  <w:lang w:val="ru-RU"/>
                </w:rPr>
                <w:t>2</w:t>
              </w:r>
              <w:r>
                <w:rPr>
                  <w:rFonts w:ascii="Times New Roman" w:hAnsi="Times New Roman"/>
                  <w:color w:val="0000FF"/>
                  <w:u w:val="single"/>
                </w:rPr>
                <w:t>e</w:t>
              </w:r>
            </w:hyperlink>
          </w:p>
        </w:tc>
      </w:tr>
      <w:tr w:rsidR="006018DB" w:rsidRPr="00B64FFB">
        <w:trPr>
          <w:trHeight w:val="144"/>
          <w:tblCellSpacing w:w="20" w:type="nil"/>
        </w:trPr>
        <w:tc>
          <w:tcPr>
            <w:tcW w:w="485" w:type="dxa"/>
            <w:tcMar>
              <w:top w:w="50" w:type="dxa"/>
              <w:left w:w="100" w:type="dxa"/>
            </w:tcMar>
            <w:vAlign w:val="center"/>
          </w:tcPr>
          <w:p w:rsidR="006018DB" w:rsidRDefault="00561CF9">
            <w:pPr>
              <w:spacing w:after="0"/>
            </w:pPr>
            <w:r>
              <w:rPr>
                <w:rFonts w:ascii="Times New Roman" w:hAnsi="Times New Roman"/>
                <w:color w:val="000000"/>
                <w:sz w:val="24"/>
              </w:rPr>
              <w:t>5</w:t>
            </w:r>
          </w:p>
        </w:tc>
        <w:tc>
          <w:tcPr>
            <w:tcW w:w="2640" w:type="dxa"/>
            <w:tcMar>
              <w:top w:w="50" w:type="dxa"/>
              <w:left w:w="100" w:type="dxa"/>
            </w:tcMar>
            <w:vAlign w:val="center"/>
          </w:tcPr>
          <w:p w:rsidR="006018DB" w:rsidRDefault="00561CF9">
            <w:pPr>
              <w:spacing w:after="0"/>
              <w:ind w:left="135"/>
            </w:pPr>
            <w:r>
              <w:rPr>
                <w:rFonts w:ascii="Times New Roman" w:hAnsi="Times New Roman"/>
                <w:color w:val="000000"/>
                <w:sz w:val="24"/>
              </w:rPr>
              <w:t>Повторение, обобщениезнаний</w:t>
            </w:r>
          </w:p>
        </w:tc>
        <w:tc>
          <w:tcPr>
            <w:tcW w:w="1017"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018DB" w:rsidRDefault="006018DB">
            <w:pPr>
              <w:spacing w:after="0"/>
              <w:ind w:left="135"/>
              <w:jc w:val="center"/>
            </w:pPr>
          </w:p>
        </w:tc>
        <w:tc>
          <w:tcPr>
            <w:tcW w:w="2757"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415</w:t>
              </w:r>
              <w:r>
                <w:rPr>
                  <w:rFonts w:ascii="Times New Roman" w:hAnsi="Times New Roman"/>
                  <w:color w:val="0000FF"/>
                  <w:u w:val="single"/>
                </w:rPr>
                <w:t>e</w:t>
              </w:r>
              <w:r w:rsidRPr="00957A85">
                <w:rPr>
                  <w:rFonts w:ascii="Times New Roman" w:hAnsi="Times New Roman"/>
                  <w:color w:val="0000FF"/>
                  <w:u w:val="single"/>
                  <w:lang w:val="ru-RU"/>
                </w:rPr>
                <w:t>2</w:t>
              </w:r>
              <w:r>
                <w:rPr>
                  <w:rFonts w:ascii="Times New Roman" w:hAnsi="Times New Roman"/>
                  <w:color w:val="0000FF"/>
                  <w:u w:val="single"/>
                </w:rPr>
                <w:t>e</w:t>
              </w:r>
            </w:hyperlink>
          </w:p>
        </w:tc>
      </w:tr>
      <w:tr w:rsidR="006018DB">
        <w:trPr>
          <w:trHeight w:val="144"/>
          <w:tblCellSpacing w:w="20" w:type="nil"/>
        </w:trPr>
        <w:tc>
          <w:tcPr>
            <w:tcW w:w="0" w:type="auto"/>
            <w:gridSpan w:val="2"/>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68 </w:t>
            </w:r>
          </w:p>
        </w:tc>
        <w:tc>
          <w:tcPr>
            <w:tcW w:w="174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6018DB" w:rsidRDefault="006018DB"/>
        </w:tc>
      </w:tr>
    </w:tbl>
    <w:p w:rsidR="006018DB" w:rsidRDefault="006018DB">
      <w:pPr>
        <w:sectPr w:rsidR="006018DB">
          <w:pgSz w:w="16383" w:h="11906" w:orient="landscape"/>
          <w:pgMar w:top="1134" w:right="850" w:bottom="1134" w:left="1701" w:header="720" w:footer="720" w:gutter="0"/>
          <w:cols w:space="720"/>
        </w:sectPr>
      </w:pPr>
    </w:p>
    <w:p w:rsidR="006018DB" w:rsidRDefault="00561CF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0"/>
        <w:gridCol w:w="3591"/>
        <w:gridCol w:w="1166"/>
        <w:gridCol w:w="2640"/>
        <w:gridCol w:w="2708"/>
        <w:gridCol w:w="3115"/>
      </w:tblGrid>
      <w:tr w:rsidR="006018DB">
        <w:trPr>
          <w:trHeight w:val="144"/>
          <w:tblCellSpacing w:w="20" w:type="nil"/>
        </w:trPr>
        <w:tc>
          <w:tcPr>
            <w:tcW w:w="461"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 xml:space="preserve">№ п/п </w:t>
            </w:r>
          </w:p>
          <w:p w:rsidR="006018DB" w:rsidRDefault="006018DB">
            <w:pPr>
              <w:spacing w:after="0"/>
              <w:ind w:left="135"/>
            </w:pPr>
          </w:p>
        </w:tc>
        <w:tc>
          <w:tcPr>
            <w:tcW w:w="3080"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Наименованиеразделов и темпрограммы</w:t>
            </w:r>
          </w:p>
          <w:p w:rsidR="006018DB" w:rsidRDefault="006018DB">
            <w:pPr>
              <w:spacing w:after="0"/>
              <w:ind w:left="135"/>
            </w:pPr>
          </w:p>
        </w:tc>
        <w:tc>
          <w:tcPr>
            <w:tcW w:w="0" w:type="auto"/>
            <w:gridSpan w:val="3"/>
            <w:tcMar>
              <w:top w:w="50" w:type="dxa"/>
              <w:left w:w="100" w:type="dxa"/>
            </w:tcMar>
            <w:vAlign w:val="center"/>
          </w:tcPr>
          <w:p w:rsidR="006018DB" w:rsidRDefault="00561CF9">
            <w:pPr>
              <w:spacing w:after="0"/>
            </w:pPr>
            <w:r>
              <w:rPr>
                <w:rFonts w:ascii="Times New Roman" w:hAnsi="Times New Roman"/>
                <w:b/>
                <w:color w:val="000000"/>
                <w:sz w:val="24"/>
              </w:rPr>
              <w:t>Количествочасов</w:t>
            </w:r>
          </w:p>
        </w:tc>
        <w:tc>
          <w:tcPr>
            <w:tcW w:w="2639"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Электронные (цифровые) образовательныересурсы</w:t>
            </w:r>
          </w:p>
          <w:p w:rsidR="006018DB" w:rsidRDefault="006018DB">
            <w:pPr>
              <w:spacing w:after="0"/>
              <w:ind w:left="135"/>
            </w:pPr>
          </w:p>
        </w:tc>
      </w:tr>
      <w:tr w:rsidR="006018DB">
        <w:trPr>
          <w:trHeight w:val="144"/>
          <w:tblCellSpacing w:w="20" w:type="nil"/>
        </w:trPr>
        <w:tc>
          <w:tcPr>
            <w:tcW w:w="0" w:type="auto"/>
            <w:vMerge/>
            <w:tcBorders>
              <w:top w:val="nil"/>
            </w:tcBorders>
            <w:tcMar>
              <w:top w:w="50" w:type="dxa"/>
              <w:left w:w="100" w:type="dxa"/>
            </w:tcMar>
          </w:tcPr>
          <w:p w:rsidR="006018DB" w:rsidRDefault="006018DB"/>
        </w:tc>
        <w:tc>
          <w:tcPr>
            <w:tcW w:w="0" w:type="auto"/>
            <w:vMerge/>
            <w:tcBorders>
              <w:top w:val="nil"/>
            </w:tcBorders>
            <w:tcMar>
              <w:top w:w="50" w:type="dxa"/>
              <w:left w:w="100" w:type="dxa"/>
            </w:tcMar>
          </w:tcPr>
          <w:p w:rsidR="006018DB" w:rsidRDefault="006018DB"/>
        </w:tc>
        <w:tc>
          <w:tcPr>
            <w:tcW w:w="974" w:type="dxa"/>
            <w:tcMar>
              <w:top w:w="50" w:type="dxa"/>
              <w:left w:w="100" w:type="dxa"/>
            </w:tcMar>
            <w:vAlign w:val="center"/>
          </w:tcPr>
          <w:p w:rsidR="006018DB" w:rsidRDefault="00561CF9">
            <w:pPr>
              <w:spacing w:after="0"/>
              <w:ind w:left="135"/>
            </w:pPr>
            <w:r>
              <w:rPr>
                <w:rFonts w:ascii="Times New Roman" w:hAnsi="Times New Roman"/>
                <w:b/>
                <w:color w:val="000000"/>
                <w:sz w:val="24"/>
              </w:rPr>
              <w:t>Всего</w:t>
            </w:r>
          </w:p>
          <w:p w:rsidR="006018DB" w:rsidRDefault="006018DB">
            <w:pPr>
              <w:spacing w:after="0"/>
              <w:ind w:left="135"/>
            </w:pPr>
          </w:p>
        </w:tc>
        <w:tc>
          <w:tcPr>
            <w:tcW w:w="1696" w:type="dxa"/>
            <w:tcMar>
              <w:top w:w="50" w:type="dxa"/>
              <w:left w:w="100" w:type="dxa"/>
            </w:tcMar>
            <w:vAlign w:val="center"/>
          </w:tcPr>
          <w:p w:rsidR="006018DB" w:rsidRDefault="00561CF9">
            <w:pPr>
              <w:spacing w:after="0"/>
              <w:ind w:left="135"/>
            </w:pPr>
            <w:r>
              <w:rPr>
                <w:rFonts w:ascii="Times New Roman" w:hAnsi="Times New Roman"/>
                <w:b/>
                <w:color w:val="000000"/>
                <w:sz w:val="24"/>
              </w:rPr>
              <w:t>Контрольныеработы</w:t>
            </w:r>
          </w:p>
          <w:p w:rsidR="006018DB" w:rsidRDefault="006018DB">
            <w:pPr>
              <w:spacing w:after="0"/>
              <w:ind w:left="135"/>
            </w:pPr>
          </w:p>
        </w:tc>
        <w:tc>
          <w:tcPr>
            <w:tcW w:w="1783" w:type="dxa"/>
            <w:tcMar>
              <w:top w:w="50" w:type="dxa"/>
              <w:left w:w="100" w:type="dxa"/>
            </w:tcMar>
            <w:vAlign w:val="center"/>
          </w:tcPr>
          <w:p w:rsidR="006018DB" w:rsidRDefault="00561CF9">
            <w:pPr>
              <w:spacing w:after="0"/>
              <w:ind w:left="135"/>
            </w:pPr>
            <w:r>
              <w:rPr>
                <w:rFonts w:ascii="Times New Roman" w:hAnsi="Times New Roman"/>
                <w:b/>
                <w:color w:val="000000"/>
                <w:sz w:val="24"/>
              </w:rPr>
              <w:t>Практическиеработы</w:t>
            </w:r>
          </w:p>
          <w:p w:rsidR="006018DB" w:rsidRDefault="006018DB">
            <w:pPr>
              <w:spacing w:after="0"/>
              <w:ind w:left="135"/>
            </w:pPr>
          </w:p>
        </w:tc>
        <w:tc>
          <w:tcPr>
            <w:tcW w:w="0" w:type="auto"/>
            <w:vMerge/>
            <w:tcBorders>
              <w:top w:val="nil"/>
            </w:tcBorders>
            <w:tcMar>
              <w:top w:w="50" w:type="dxa"/>
              <w:left w:w="100" w:type="dxa"/>
            </w:tcMar>
          </w:tcPr>
          <w:p w:rsidR="006018DB" w:rsidRDefault="006018DB"/>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1</w:t>
            </w:r>
          </w:p>
        </w:tc>
        <w:tc>
          <w:tcPr>
            <w:tcW w:w="3080" w:type="dxa"/>
            <w:tcMar>
              <w:top w:w="50" w:type="dxa"/>
              <w:left w:w="100" w:type="dxa"/>
            </w:tcMar>
            <w:vAlign w:val="center"/>
          </w:tcPr>
          <w:p w:rsidR="006018DB" w:rsidRDefault="00561CF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2</w:t>
            </w:r>
          </w:p>
        </w:tc>
        <w:tc>
          <w:tcPr>
            <w:tcW w:w="3080"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15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3</w:t>
            </w:r>
          </w:p>
        </w:tc>
        <w:tc>
          <w:tcPr>
            <w:tcW w:w="3080" w:type="dxa"/>
            <w:tcMar>
              <w:top w:w="50" w:type="dxa"/>
              <w:left w:w="100" w:type="dxa"/>
            </w:tcMar>
            <w:vAlign w:val="center"/>
          </w:tcPr>
          <w:p w:rsidR="006018DB" w:rsidRDefault="00561CF9">
            <w:pPr>
              <w:spacing w:after="0"/>
              <w:ind w:left="135"/>
            </w:pPr>
            <w:r w:rsidRPr="00957A85">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Площадиподобныхфигур</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4</w:t>
            </w:r>
          </w:p>
        </w:tc>
        <w:tc>
          <w:tcPr>
            <w:tcW w:w="3080"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10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5</w:t>
            </w:r>
          </w:p>
        </w:tc>
        <w:tc>
          <w:tcPr>
            <w:tcW w:w="3080"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13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rsidRPr="00B64FFB">
        <w:trPr>
          <w:trHeight w:val="144"/>
          <w:tblCellSpacing w:w="20" w:type="nil"/>
        </w:trPr>
        <w:tc>
          <w:tcPr>
            <w:tcW w:w="461" w:type="dxa"/>
            <w:tcMar>
              <w:top w:w="50" w:type="dxa"/>
              <w:left w:w="100" w:type="dxa"/>
            </w:tcMar>
            <w:vAlign w:val="center"/>
          </w:tcPr>
          <w:p w:rsidR="006018DB" w:rsidRDefault="00561CF9">
            <w:pPr>
              <w:spacing w:after="0"/>
            </w:pPr>
            <w:r>
              <w:rPr>
                <w:rFonts w:ascii="Times New Roman" w:hAnsi="Times New Roman"/>
                <w:color w:val="000000"/>
                <w:sz w:val="24"/>
              </w:rPr>
              <w:t>6</w:t>
            </w:r>
          </w:p>
        </w:tc>
        <w:tc>
          <w:tcPr>
            <w:tcW w:w="3080" w:type="dxa"/>
            <w:tcMar>
              <w:top w:w="50" w:type="dxa"/>
              <w:left w:w="100" w:type="dxa"/>
            </w:tcMar>
            <w:vAlign w:val="center"/>
          </w:tcPr>
          <w:p w:rsidR="006018DB" w:rsidRDefault="00561CF9">
            <w:pPr>
              <w:spacing w:after="0"/>
              <w:ind w:left="135"/>
            </w:pPr>
            <w:r>
              <w:rPr>
                <w:rFonts w:ascii="Times New Roman" w:hAnsi="Times New Roman"/>
                <w:color w:val="000000"/>
                <w:sz w:val="24"/>
              </w:rPr>
              <w:t>Повторение, обобщениезнаний</w:t>
            </w:r>
          </w:p>
        </w:tc>
        <w:tc>
          <w:tcPr>
            <w:tcW w:w="974"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018DB" w:rsidRDefault="006018DB">
            <w:pPr>
              <w:spacing w:after="0"/>
              <w:ind w:left="135"/>
              <w:jc w:val="center"/>
            </w:pPr>
          </w:p>
        </w:tc>
        <w:tc>
          <w:tcPr>
            <w:tcW w:w="2639"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417</w:t>
              </w:r>
              <w:r>
                <w:rPr>
                  <w:rFonts w:ascii="Times New Roman" w:hAnsi="Times New Roman"/>
                  <w:color w:val="0000FF"/>
                  <w:u w:val="single"/>
                </w:rPr>
                <w:t>e</w:t>
              </w:r>
              <w:r w:rsidRPr="00957A85">
                <w:rPr>
                  <w:rFonts w:ascii="Times New Roman" w:hAnsi="Times New Roman"/>
                  <w:color w:val="0000FF"/>
                  <w:u w:val="single"/>
                  <w:lang w:val="ru-RU"/>
                </w:rPr>
                <w:t>18</w:t>
              </w:r>
            </w:hyperlink>
          </w:p>
        </w:tc>
      </w:tr>
      <w:tr w:rsidR="006018DB">
        <w:trPr>
          <w:trHeight w:val="144"/>
          <w:tblCellSpacing w:w="20" w:type="nil"/>
        </w:trPr>
        <w:tc>
          <w:tcPr>
            <w:tcW w:w="0" w:type="auto"/>
            <w:gridSpan w:val="2"/>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68 </w:t>
            </w:r>
          </w:p>
        </w:tc>
        <w:tc>
          <w:tcPr>
            <w:tcW w:w="169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6018DB" w:rsidRDefault="006018DB"/>
        </w:tc>
      </w:tr>
    </w:tbl>
    <w:p w:rsidR="006018DB" w:rsidRDefault="006018DB">
      <w:pPr>
        <w:sectPr w:rsidR="006018DB">
          <w:pgSz w:w="16383" w:h="11906" w:orient="landscape"/>
          <w:pgMar w:top="1134" w:right="850" w:bottom="1134" w:left="1701" w:header="720" w:footer="720" w:gutter="0"/>
          <w:cols w:space="720"/>
        </w:sectPr>
      </w:pPr>
    </w:p>
    <w:p w:rsidR="006018DB" w:rsidRDefault="00561CF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6"/>
        <w:gridCol w:w="3963"/>
        <w:gridCol w:w="944"/>
        <w:gridCol w:w="2635"/>
        <w:gridCol w:w="2703"/>
        <w:gridCol w:w="3109"/>
      </w:tblGrid>
      <w:tr w:rsidR="006018DB">
        <w:trPr>
          <w:trHeight w:val="144"/>
          <w:tblCellSpacing w:w="20" w:type="nil"/>
        </w:trPr>
        <w:tc>
          <w:tcPr>
            <w:tcW w:w="480"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 xml:space="preserve">№ п/п </w:t>
            </w:r>
          </w:p>
          <w:p w:rsidR="006018DB" w:rsidRDefault="006018DB">
            <w:pPr>
              <w:spacing w:after="0"/>
              <w:ind w:left="135"/>
            </w:pPr>
          </w:p>
        </w:tc>
        <w:tc>
          <w:tcPr>
            <w:tcW w:w="2728"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Наименованиеразделов и темпрограммы</w:t>
            </w:r>
          </w:p>
          <w:p w:rsidR="006018DB" w:rsidRDefault="006018DB">
            <w:pPr>
              <w:spacing w:after="0"/>
              <w:ind w:left="135"/>
            </w:pPr>
          </w:p>
        </w:tc>
        <w:tc>
          <w:tcPr>
            <w:tcW w:w="0" w:type="auto"/>
            <w:gridSpan w:val="3"/>
            <w:tcMar>
              <w:top w:w="50" w:type="dxa"/>
              <w:left w:w="100" w:type="dxa"/>
            </w:tcMar>
            <w:vAlign w:val="center"/>
          </w:tcPr>
          <w:p w:rsidR="006018DB" w:rsidRDefault="00561CF9">
            <w:pPr>
              <w:spacing w:after="0"/>
            </w:pPr>
            <w:r>
              <w:rPr>
                <w:rFonts w:ascii="Times New Roman" w:hAnsi="Times New Roman"/>
                <w:b/>
                <w:color w:val="000000"/>
                <w:sz w:val="24"/>
              </w:rPr>
              <w:t>Количествочасов</w:t>
            </w:r>
          </w:p>
        </w:tc>
        <w:tc>
          <w:tcPr>
            <w:tcW w:w="2734" w:type="dxa"/>
            <w:vMerge w:val="restart"/>
            <w:tcMar>
              <w:top w:w="50" w:type="dxa"/>
              <w:left w:w="100" w:type="dxa"/>
            </w:tcMar>
            <w:vAlign w:val="center"/>
          </w:tcPr>
          <w:p w:rsidR="006018DB" w:rsidRDefault="00561CF9">
            <w:pPr>
              <w:spacing w:after="0"/>
              <w:ind w:left="135"/>
            </w:pPr>
            <w:r>
              <w:rPr>
                <w:rFonts w:ascii="Times New Roman" w:hAnsi="Times New Roman"/>
                <w:b/>
                <w:color w:val="000000"/>
                <w:sz w:val="24"/>
              </w:rPr>
              <w:t>Электронные (цифровые) образовательныересурсы</w:t>
            </w:r>
          </w:p>
          <w:p w:rsidR="006018DB" w:rsidRDefault="006018DB">
            <w:pPr>
              <w:spacing w:after="0"/>
              <w:ind w:left="135"/>
            </w:pPr>
          </w:p>
        </w:tc>
      </w:tr>
      <w:tr w:rsidR="006018DB">
        <w:trPr>
          <w:trHeight w:val="144"/>
          <w:tblCellSpacing w:w="20" w:type="nil"/>
        </w:trPr>
        <w:tc>
          <w:tcPr>
            <w:tcW w:w="0" w:type="auto"/>
            <w:vMerge/>
            <w:tcBorders>
              <w:top w:val="nil"/>
            </w:tcBorders>
            <w:tcMar>
              <w:top w:w="50" w:type="dxa"/>
              <w:left w:w="100" w:type="dxa"/>
            </w:tcMar>
          </w:tcPr>
          <w:p w:rsidR="006018DB" w:rsidRDefault="006018DB"/>
        </w:tc>
        <w:tc>
          <w:tcPr>
            <w:tcW w:w="0" w:type="auto"/>
            <w:vMerge/>
            <w:tcBorders>
              <w:top w:val="nil"/>
            </w:tcBorders>
            <w:tcMar>
              <w:top w:w="50" w:type="dxa"/>
              <w:left w:w="100" w:type="dxa"/>
            </w:tcMar>
          </w:tcPr>
          <w:p w:rsidR="006018DB" w:rsidRDefault="006018DB"/>
        </w:tc>
        <w:tc>
          <w:tcPr>
            <w:tcW w:w="1008" w:type="dxa"/>
            <w:tcMar>
              <w:top w:w="50" w:type="dxa"/>
              <w:left w:w="100" w:type="dxa"/>
            </w:tcMar>
            <w:vAlign w:val="center"/>
          </w:tcPr>
          <w:p w:rsidR="006018DB" w:rsidRDefault="00561CF9">
            <w:pPr>
              <w:spacing w:after="0"/>
              <w:ind w:left="135"/>
            </w:pPr>
            <w:r>
              <w:rPr>
                <w:rFonts w:ascii="Times New Roman" w:hAnsi="Times New Roman"/>
                <w:b/>
                <w:color w:val="000000"/>
                <w:sz w:val="24"/>
              </w:rPr>
              <w:t>Всего</w:t>
            </w:r>
          </w:p>
          <w:p w:rsidR="006018DB" w:rsidRDefault="006018DB">
            <w:pPr>
              <w:spacing w:after="0"/>
              <w:ind w:left="135"/>
            </w:pPr>
          </w:p>
        </w:tc>
        <w:tc>
          <w:tcPr>
            <w:tcW w:w="1736" w:type="dxa"/>
            <w:tcMar>
              <w:top w:w="50" w:type="dxa"/>
              <w:left w:w="100" w:type="dxa"/>
            </w:tcMar>
            <w:vAlign w:val="center"/>
          </w:tcPr>
          <w:p w:rsidR="006018DB" w:rsidRDefault="00561CF9">
            <w:pPr>
              <w:spacing w:after="0"/>
              <w:ind w:left="135"/>
            </w:pPr>
            <w:r>
              <w:rPr>
                <w:rFonts w:ascii="Times New Roman" w:hAnsi="Times New Roman"/>
                <w:b/>
                <w:color w:val="000000"/>
                <w:sz w:val="24"/>
              </w:rPr>
              <w:t>Контрольныеработы</w:t>
            </w:r>
          </w:p>
          <w:p w:rsidR="006018DB" w:rsidRDefault="006018DB">
            <w:pPr>
              <w:spacing w:after="0"/>
              <w:ind w:left="135"/>
            </w:pPr>
          </w:p>
        </w:tc>
        <w:tc>
          <w:tcPr>
            <w:tcW w:w="1820" w:type="dxa"/>
            <w:tcMar>
              <w:top w:w="50" w:type="dxa"/>
              <w:left w:w="100" w:type="dxa"/>
            </w:tcMar>
            <w:vAlign w:val="center"/>
          </w:tcPr>
          <w:p w:rsidR="006018DB" w:rsidRDefault="00561CF9">
            <w:pPr>
              <w:spacing w:after="0"/>
              <w:ind w:left="135"/>
            </w:pPr>
            <w:r>
              <w:rPr>
                <w:rFonts w:ascii="Times New Roman" w:hAnsi="Times New Roman"/>
                <w:b/>
                <w:color w:val="000000"/>
                <w:sz w:val="24"/>
              </w:rPr>
              <w:t>Практическиеработы</w:t>
            </w:r>
          </w:p>
          <w:p w:rsidR="006018DB" w:rsidRDefault="006018DB">
            <w:pPr>
              <w:spacing w:after="0"/>
              <w:ind w:left="135"/>
            </w:pPr>
          </w:p>
        </w:tc>
        <w:tc>
          <w:tcPr>
            <w:tcW w:w="0" w:type="auto"/>
            <w:vMerge/>
            <w:tcBorders>
              <w:top w:val="nil"/>
            </w:tcBorders>
            <w:tcMar>
              <w:top w:w="50" w:type="dxa"/>
              <w:left w:w="100" w:type="dxa"/>
            </w:tcMar>
          </w:tcPr>
          <w:p w:rsidR="006018DB" w:rsidRDefault="006018DB"/>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1</w:t>
            </w:r>
          </w:p>
        </w:tc>
        <w:tc>
          <w:tcPr>
            <w:tcW w:w="2728" w:type="dxa"/>
            <w:tcMar>
              <w:top w:w="50" w:type="dxa"/>
              <w:left w:w="100" w:type="dxa"/>
            </w:tcMar>
            <w:vAlign w:val="center"/>
          </w:tcPr>
          <w:p w:rsidR="006018DB" w:rsidRDefault="00561CF9">
            <w:pPr>
              <w:spacing w:after="0"/>
              <w:ind w:left="135"/>
            </w:pPr>
            <w:r w:rsidRPr="00957A85">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Решениетреугольников</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2</w:t>
            </w:r>
          </w:p>
        </w:tc>
        <w:tc>
          <w:tcPr>
            <w:tcW w:w="2728"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10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3</w:t>
            </w:r>
          </w:p>
        </w:tc>
        <w:tc>
          <w:tcPr>
            <w:tcW w:w="2728" w:type="dxa"/>
            <w:tcMar>
              <w:top w:w="50" w:type="dxa"/>
              <w:left w:w="100" w:type="dxa"/>
            </w:tcMar>
            <w:vAlign w:val="center"/>
          </w:tcPr>
          <w:p w:rsidR="006018DB" w:rsidRDefault="00561CF9">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4</w:t>
            </w:r>
          </w:p>
        </w:tc>
        <w:tc>
          <w:tcPr>
            <w:tcW w:w="2728" w:type="dxa"/>
            <w:tcMar>
              <w:top w:w="50" w:type="dxa"/>
              <w:left w:w="100" w:type="dxa"/>
            </w:tcMar>
            <w:vAlign w:val="center"/>
          </w:tcPr>
          <w:p w:rsidR="006018DB" w:rsidRDefault="00561CF9">
            <w:pPr>
              <w:spacing w:after="0"/>
              <w:ind w:left="135"/>
            </w:pPr>
            <w:r>
              <w:rPr>
                <w:rFonts w:ascii="Times New Roman" w:hAnsi="Times New Roman"/>
                <w:color w:val="000000"/>
                <w:sz w:val="24"/>
              </w:rPr>
              <w:t>Декартовыкоординатынаплоскости</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5</w:t>
            </w:r>
          </w:p>
        </w:tc>
        <w:tc>
          <w:tcPr>
            <w:tcW w:w="2728" w:type="dxa"/>
            <w:tcMar>
              <w:top w:w="50" w:type="dxa"/>
              <w:left w:w="100" w:type="dxa"/>
            </w:tcMar>
            <w:vAlign w:val="center"/>
          </w:tcPr>
          <w:p w:rsidR="006018DB" w:rsidRDefault="00561CF9">
            <w:pPr>
              <w:spacing w:after="0"/>
              <w:ind w:left="135"/>
            </w:pPr>
            <w:r w:rsidRPr="00957A85">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Вычислениеплощадей</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6018DB" w:rsidRDefault="006018DB">
            <w:pPr>
              <w:spacing w:after="0"/>
              <w:ind w:left="135"/>
              <w:jc w:val="center"/>
            </w:pP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6</w:t>
            </w:r>
          </w:p>
        </w:tc>
        <w:tc>
          <w:tcPr>
            <w:tcW w:w="2728" w:type="dxa"/>
            <w:tcMar>
              <w:top w:w="50" w:type="dxa"/>
              <w:left w:w="100" w:type="dxa"/>
            </w:tcMar>
            <w:vAlign w:val="center"/>
          </w:tcPr>
          <w:p w:rsidR="006018DB" w:rsidRDefault="00561CF9">
            <w:pPr>
              <w:spacing w:after="0"/>
              <w:ind w:left="135"/>
            </w:pPr>
            <w:r>
              <w:rPr>
                <w:rFonts w:ascii="Times New Roman" w:hAnsi="Times New Roman"/>
                <w:color w:val="000000"/>
                <w:sz w:val="24"/>
              </w:rPr>
              <w:t>Движенияплоскости</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6018DB" w:rsidRDefault="006018DB">
            <w:pPr>
              <w:spacing w:after="0"/>
              <w:ind w:left="135"/>
              <w:jc w:val="center"/>
            </w:pP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rsidRPr="00B64FFB">
        <w:trPr>
          <w:trHeight w:val="144"/>
          <w:tblCellSpacing w:w="20" w:type="nil"/>
        </w:trPr>
        <w:tc>
          <w:tcPr>
            <w:tcW w:w="480" w:type="dxa"/>
            <w:tcMar>
              <w:top w:w="50" w:type="dxa"/>
              <w:left w:w="100" w:type="dxa"/>
            </w:tcMar>
            <w:vAlign w:val="center"/>
          </w:tcPr>
          <w:p w:rsidR="006018DB" w:rsidRDefault="00561CF9">
            <w:pPr>
              <w:spacing w:after="0"/>
            </w:pPr>
            <w:r>
              <w:rPr>
                <w:rFonts w:ascii="Times New Roman" w:hAnsi="Times New Roman"/>
                <w:color w:val="000000"/>
                <w:sz w:val="24"/>
              </w:rPr>
              <w:t>7</w:t>
            </w:r>
          </w:p>
        </w:tc>
        <w:tc>
          <w:tcPr>
            <w:tcW w:w="2728" w:type="dxa"/>
            <w:tcMar>
              <w:top w:w="50" w:type="dxa"/>
              <w:left w:w="100" w:type="dxa"/>
            </w:tcMar>
            <w:vAlign w:val="center"/>
          </w:tcPr>
          <w:p w:rsidR="006018DB" w:rsidRDefault="00561CF9">
            <w:pPr>
              <w:spacing w:after="0"/>
              <w:ind w:left="135"/>
            </w:pPr>
            <w:r>
              <w:rPr>
                <w:rFonts w:ascii="Times New Roman" w:hAnsi="Times New Roman"/>
                <w:color w:val="000000"/>
                <w:sz w:val="24"/>
              </w:rPr>
              <w:t>Повторение, обобщение, систематизациязнаний</w:t>
            </w:r>
          </w:p>
        </w:tc>
        <w:tc>
          <w:tcPr>
            <w:tcW w:w="1008"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6018DB" w:rsidRDefault="006018DB">
            <w:pPr>
              <w:spacing w:after="0"/>
              <w:ind w:left="135"/>
              <w:jc w:val="center"/>
            </w:pPr>
          </w:p>
        </w:tc>
        <w:tc>
          <w:tcPr>
            <w:tcW w:w="2734" w:type="dxa"/>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7A85">
                <w:rPr>
                  <w:rFonts w:ascii="Times New Roman" w:hAnsi="Times New Roman"/>
                  <w:color w:val="0000FF"/>
                  <w:u w:val="single"/>
                  <w:lang w:val="ru-RU"/>
                </w:rPr>
                <w:t>://</w:t>
              </w:r>
              <w:r>
                <w:rPr>
                  <w:rFonts w:ascii="Times New Roman" w:hAnsi="Times New Roman"/>
                  <w:color w:val="0000FF"/>
                  <w:u w:val="single"/>
                </w:rPr>
                <w:t>m</w:t>
              </w:r>
              <w:r w:rsidRPr="00957A85">
                <w:rPr>
                  <w:rFonts w:ascii="Times New Roman" w:hAnsi="Times New Roman"/>
                  <w:color w:val="0000FF"/>
                  <w:u w:val="single"/>
                  <w:lang w:val="ru-RU"/>
                </w:rPr>
                <w:t>.</w:t>
              </w:r>
              <w:r>
                <w:rPr>
                  <w:rFonts w:ascii="Times New Roman" w:hAnsi="Times New Roman"/>
                  <w:color w:val="0000FF"/>
                  <w:u w:val="single"/>
                </w:rPr>
                <w:t>edsoo</w:t>
              </w:r>
              <w:r w:rsidRPr="00957A85">
                <w:rPr>
                  <w:rFonts w:ascii="Times New Roman" w:hAnsi="Times New Roman"/>
                  <w:color w:val="0000FF"/>
                  <w:u w:val="single"/>
                  <w:lang w:val="ru-RU"/>
                </w:rPr>
                <w:t>.</w:t>
              </w:r>
              <w:r>
                <w:rPr>
                  <w:rFonts w:ascii="Times New Roman" w:hAnsi="Times New Roman"/>
                  <w:color w:val="0000FF"/>
                  <w:u w:val="single"/>
                </w:rPr>
                <w:t>ru</w:t>
              </w:r>
              <w:r w:rsidRPr="00957A85">
                <w:rPr>
                  <w:rFonts w:ascii="Times New Roman" w:hAnsi="Times New Roman"/>
                  <w:color w:val="0000FF"/>
                  <w:u w:val="single"/>
                  <w:lang w:val="ru-RU"/>
                </w:rPr>
                <w:t>/7</w:t>
              </w:r>
              <w:r>
                <w:rPr>
                  <w:rFonts w:ascii="Times New Roman" w:hAnsi="Times New Roman"/>
                  <w:color w:val="0000FF"/>
                  <w:u w:val="single"/>
                </w:rPr>
                <w:t>f</w:t>
              </w:r>
              <w:r w:rsidRPr="00957A85">
                <w:rPr>
                  <w:rFonts w:ascii="Times New Roman" w:hAnsi="Times New Roman"/>
                  <w:color w:val="0000FF"/>
                  <w:u w:val="single"/>
                  <w:lang w:val="ru-RU"/>
                </w:rPr>
                <w:t>41</w:t>
              </w:r>
              <w:r>
                <w:rPr>
                  <w:rFonts w:ascii="Times New Roman" w:hAnsi="Times New Roman"/>
                  <w:color w:val="0000FF"/>
                  <w:u w:val="single"/>
                </w:rPr>
                <w:t>a</w:t>
              </w:r>
              <w:r w:rsidRPr="00957A85">
                <w:rPr>
                  <w:rFonts w:ascii="Times New Roman" w:hAnsi="Times New Roman"/>
                  <w:color w:val="0000FF"/>
                  <w:u w:val="single"/>
                  <w:lang w:val="ru-RU"/>
                </w:rPr>
                <w:t>12</w:t>
              </w:r>
              <w:r>
                <w:rPr>
                  <w:rFonts w:ascii="Times New Roman" w:hAnsi="Times New Roman"/>
                  <w:color w:val="0000FF"/>
                  <w:u w:val="single"/>
                </w:rPr>
                <w:t>c</w:t>
              </w:r>
            </w:hyperlink>
          </w:p>
        </w:tc>
      </w:tr>
      <w:tr w:rsidR="006018DB">
        <w:trPr>
          <w:trHeight w:val="144"/>
          <w:tblCellSpacing w:w="20" w:type="nil"/>
        </w:trPr>
        <w:tc>
          <w:tcPr>
            <w:tcW w:w="0" w:type="auto"/>
            <w:gridSpan w:val="2"/>
            <w:tcMar>
              <w:top w:w="50" w:type="dxa"/>
              <w:left w:w="100" w:type="dxa"/>
            </w:tcMar>
            <w:vAlign w:val="center"/>
          </w:tcPr>
          <w:p w:rsidR="006018DB" w:rsidRPr="00957A85" w:rsidRDefault="00561CF9">
            <w:pPr>
              <w:spacing w:after="0"/>
              <w:ind w:left="135"/>
              <w:rPr>
                <w:lang w:val="ru-RU"/>
              </w:rPr>
            </w:pPr>
            <w:r w:rsidRPr="00957A85">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68 </w:t>
            </w:r>
          </w:p>
        </w:tc>
        <w:tc>
          <w:tcPr>
            <w:tcW w:w="1736"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6018DB" w:rsidRDefault="00561CF9">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6018DB" w:rsidRDefault="006018DB"/>
        </w:tc>
      </w:tr>
    </w:tbl>
    <w:p w:rsidR="006018DB" w:rsidRDefault="006018DB">
      <w:pPr>
        <w:sectPr w:rsidR="006018DB">
          <w:pgSz w:w="16383" w:h="11906" w:orient="landscape"/>
          <w:pgMar w:top="1134" w:right="850" w:bottom="1134" w:left="1701" w:header="720" w:footer="720" w:gutter="0"/>
          <w:cols w:space="720"/>
        </w:sectPr>
      </w:pPr>
    </w:p>
    <w:p w:rsidR="006018DB" w:rsidRPr="00957A85" w:rsidRDefault="00561CF9">
      <w:pPr>
        <w:spacing w:after="0"/>
        <w:ind w:left="120"/>
        <w:rPr>
          <w:lang w:val="ru-RU"/>
        </w:rPr>
      </w:pPr>
      <w:bookmarkStart w:id="10" w:name="_GoBack"/>
      <w:bookmarkStart w:id="11" w:name="block-2229818"/>
      <w:bookmarkEnd w:id="9"/>
      <w:bookmarkEnd w:id="10"/>
      <w:r w:rsidRPr="00957A85">
        <w:rPr>
          <w:rFonts w:ascii="Times New Roman" w:hAnsi="Times New Roman"/>
          <w:b/>
          <w:color w:val="000000"/>
          <w:sz w:val="28"/>
          <w:lang w:val="ru-RU"/>
        </w:rPr>
        <w:lastRenderedPageBreak/>
        <w:t>УЧЕБНО-МЕТОДИЧЕСКОЕ ОБЕСПЕЧЕНИЕ ОБРАЗОВАТЕЛЬНОГО ПРОЦЕССА</w:t>
      </w:r>
    </w:p>
    <w:p w:rsidR="006018DB" w:rsidRPr="00957A85" w:rsidRDefault="00561CF9">
      <w:pPr>
        <w:spacing w:after="0" w:line="480" w:lineRule="auto"/>
        <w:ind w:left="120"/>
        <w:rPr>
          <w:lang w:val="ru-RU"/>
        </w:rPr>
      </w:pPr>
      <w:r w:rsidRPr="00957A85">
        <w:rPr>
          <w:rFonts w:ascii="Times New Roman" w:hAnsi="Times New Roman"/>
          <w:b/>
          <w:color w:val="000000"/>
          <w:sz w:val="28"/>
          <w:lang w:val="ru-RU"/>
        </w:rPr>
        <w:t>ОБЯЗАТЕЛЬНЫЕ УЧЕБНЫЕ МАТЕРИАЛЫ ДЛЯ УЧЕНИКА</w:t>
      </w:r>
    </w:p>
    <w:p w:rsidR="006018DB" w:rsidRPr="00957A85" w:rsidRDefault="00561CF9">
      <w:pPr>
        <w:spacing w:after="0" w:line="480" w:lineRule="auto"/>
        <w:ind w:left="120"/>
        <w:rPr>
          <w:lang w:val="ru-RU"/>
        </w:rPr>
      </w:pPr>
      <w:r w:rsidRPr="00957A85">
        <w:rPr>
          <w:rFonts w:ascii="Times New Roman" w:hAnsi="Times New Roman"/>
          <w:color w:val="000000"/>
          <w:sz w:val="28"/>
          <w:lang w:val="ru-RU"/>
        </w:rPr>
        <w:t>​‌‌​</w:t>
      </w:r>
      <w:r w:rsidR="00957A85">
        <w:rPr>
          <w:color w:val="333333"/>
          <w:shd w:val="clear" w:color="auto" w:fill="FFFFFF"/>
        </w:rPr>
        <w:t> </w:t>
      </w:r>
      <w:r w:rsidR="00957A85" w:rsidRPr="00957A85">
        <w:rPr>
          <w:color w:val="333333"/>
          <w:shd w:val="clear" w:color="auto" w:fill="FFFFFF"/>
          <w:lang w:val="ru-RU"/>
        </w:rPr>
        <w:t>Геометрия, 7-9 классы/ Атанасян Л.С., Бутузов В.Ф., Кадомцев С.Б. и другие, Акционерное общество «Издательство «Просвещение»</w:t>
      </w:r>
    </w:p>
    <w:p w:rsidR="006018DB" w:rsidRPr="00B64827" w:rsidRDefault="00561CF9">
      <w:pPr>
        <w:spacing w:after="0" w:line="480" w:lineRule="auto"/>
        <w:ind w:left="120"/>
        <w:rPr>
          <w:lang w:val="ru-RU"/>
        </w:rPr>
      </w:pPr>
      <w:r w:rsidRPr="00B64827">
        <w:rPr>
          <w:rFonts w:ascii="Times New Roman" w:hAnsi="Times New Roman"/>
          <w:color w:val="000000"/>
          <w:sz w:val="28"/>
          <w:lang w:val="ru-RU"/>
        </w:rPr>
        <w:t>​‌‌</w:t>
      </w:r>
    </w:p>
    <w:p w:rsidR="006018DB" w:rsidRPr="00B64827" w:rsidRDefault="00561CF9">
      <w:pPr>
        <w:spacing w:after="0"/>
        <w:ind w:left="120"/>
        <w:rPr>
          <w:lang w:val="ru-RU"/>
        </w:rPr>
      </w:pPr>
      <w:r w:rsidRPr="00B64827">
        <w:rPr>
          <w:rFonts w:ascii="Times New Roman" w:hAnsi="Times New Roman"/>
          <w:color w:val="000000"/>
          <w:sz w:val="28"/>
          <w:lang w:val="ru-RU"/>
        </w:rPr>
        <w:t>​</w:t>
      </w:r>
    </w:p>
    <w:p w:rsidR="006018DB" w:rsidRPr="00B64827" w:rsidRDefault="00561CF9">
      <w:pPr>
        <w:spacing w:after="0" w:line="480" w:lineRule="auto"/>
        <w:ind w:left="120"/>
        <w:rPr>
          <w:lang w:val="ru-RU"/>
        </w:rPr>
      </w:pPr>
      <w:r w:rsidRPr="00B64827">
        <w:rPr>
          <w:rFonts w:ascii="Times New Roman" w:hAnsi="Times New Roman"/>
          <w:b/>
          <w:color w:val="000000"/>
          <w:sz w:val="28"/>
          <w:lang w:val="ru-RU"/>
        </w:rPr>
        <w:t>МЕТОДИЧЕСКИЕ МАТЕРИАЛЫ ДЛЯ УЧИТЕЛЯ</w:t>
      </w:r>
    </w:p>
    <w:p w:rsidR="006018DB" w:rsidRPr="00B64827" w:rsidRDefault="00561CF9">
      <w:pPr>
        <w:spacing w:after="0" w:line="480" w:lineRule="auto"/>
        <w:ind w:left="120"/>
        <w:rPr>
          <w:lang w:val="ru-RU"/>
        </w:rPr>
      </w:pPr>
      <w:r w:rsidRPr="00B64827">
        <w:rPr>
          <w:rFonts w:ascii="Times New Roman" w:hAnsi="Times New Roman"/>
          <w:color w:val="000000"/>
          <w:sz w:val="28"/>
          <w:lang w:val="ru-RU"/>
        </w:rPr>
        <w:t>​‌‌​</w:t>
      </w:r>
    </w:p>
    <w:p w:rsidR="006018DB" w:rsidRPr="00B64827" w:rsidRDefault="006018DB">
      <w:pPr>
        <w:spacing w:after="0"/>
        <w:ind w:left="120"/>
        <w:rPr>
          <w:lang w:val="ru-RU"/>
        </w:rPr>
      </w:pPr>
    </w:p>
    <w:p w:rsidR="006018DB" w:rsidRPr="00957A85" w:rsidRDefault="00561CF9">
      <w:pPr>
        <w:spacing w:after="0" w:line="480" w:lineRule="auto"/>
        <w:ind w:left="120"/>
        <w:rPr>
          <w:lang w:val="ru-RU"/>
        </w:rPr>
      </w:pPr>
      <w:r w:rsidRPr="00957A85">
        <w:rPr>
          <w:rFonts w:ascii="Times New Roman" w:hAnsi="Times New Roman"/>
          <w:b/>
          <w:color w:val="000000"/>
          <w:sz w:val="28"/>
          <w:lang w:val="ru-RU"/>
        </w:rPr>
        <w:t>ЦИФРОВЫЕ ОБРАЗОВАТЕЛЬНЫЕ РЕСУРСЫ И РЕСУРСЫ СЕТИ ИНТЕРНЕТ</w:t>
      </w:r>
    </w:p>
    <w:p w:rsidR="006018DB" w:rsidRPr="00B64827" w:rsidRDefault="006018DB" w:rsidP="00561CF9">
      <w:pPr>
        <w:spacing w:after="0" w:line="480" w:lineRule="auto"/>
        <w:rPr>
          <w:lang w:val="ru-RU"/>
        </w:rPr>
        <w:sectPr w:rsidR="006018DB" w:rsidRPr="00B64827">
          <w:pgSz w:w="11906" w:h="16383"/>
          <w:pgMar w:top="1134" w:right="850" w:bottom="1134" w:left="1701" w:header="720" w:footer="720" w:gutter="0"/>
          <w:cols w:space="720"/>
        </w:sectPr>
      </w:pPr>
    </w:p>
    <w:bookmarkEnd w:id="11"/>
    <w:p w:rsidR="00561CF9" w:rsidRPr="00B64827" w:rsidRDefault="00561CF9" w:rsidP="00561CF9">
      <w:pPr>
        <w:tabs>
          <w:tab w:val="left" w:pos="5670"/>
        </w:tabs>
        <w:rPr>
          <w:lang w:val="ru-RU"/>
        </w:rPr>
        <w:sectPr w:rsidR="00561CF9" w:rsidRPr="00B64827">
          <w:pgSz w:w="16383" w:h="11906" w:orient="landscape"/>
          <w:pgMar w:top="1134" w:right="850" w:bottom="1134" w:left="1701" w:header="720" w:footer="720" w:gutter="0"/>
          <w:cols w:space="720"/>
        </w:sectPr>
      </w:pPr>
    </w:p>
    <w:p w:rsidR="00561CF9" w:rsidRPr="00B64827" w:rsidRDefault="00561CF9">
      <w:pPr>
        <w:rPr>
          <w:lang w:val="ru-RU"/>
        </w:rPr>
      </w:pPr>
    </w:p>
    <w:sectPr w:rsidR="00561CF9" w:rsidRPr="00B64827" w:rsidSect="008A1EA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E4AE4"/>
    <w:multiLevelType w:val="multilevel"/>
    <w:tmpl w:val="B7DA9F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316F64"/>
    <w:multiLevelType w:val="multilevel"/>
    <w:tmpl w:val="3496C1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3660FA"/>
    <w:multiLevelType w:val="multilevel"/>
    <w:tmpl w:val="1FE4D9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3A0B1C"/>
    <w:multiLevelType w:val="multilevel"/>
    <w:tmpl w:val="B11024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05504B"/>
    <w:multiLevelType w:val="multilevel"/>
    <w:tmpl w:val="3612A8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EB733C"/>
    <w:multiLevelType w:val="multilevel"/>
    <w:tmpl w:val="316A0A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018DB"/>
    <w:rsid w:val="0010466E"/>
    <w:rsid w:val="00561CF9"/>
    <w:rsid w:val="006018DB"/>
    <w:rsid w:val="008A1EAA"/>
    <w:rsid w:val="008B6EC6"/>
    <w:rsid w:val="00957A85"/>
    <w:rsid w:val="00991209"/>
    <w:rsid w:val="00B64827"/>
    <w:rsid w:val="00B64FFB"/>
    <w:rsid w:val="00C016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A1EAA"/>
    <w:rPr>
      <w:color w:val="0563C1" w:themeColor="hyperlink"/>
      <w:u w:val="single"/>
    </w:rPr>
  </w:style>
  <w:style w:type="table" w:styleId="ac">
    <w:name w:val="Table Grid"/>
    <w:basedOn w:val="a1"/>
    <w:uiPriority w:val="59"/>
    <w:rsid w:val="008A1E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B64FF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64F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7e18" TargetMode="External"/><Relationship Id="rId20" Type="http://schemas.openxmlformats.org/officeDocument/2006/relationships/hyperlink" Target="https://m.edsoo.ru/7f41a12c"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5e2e" TargetMode="External"/><Relationship Id="rId24" Type="http://schemas.openxmlformats.org/officeDocument/2006/relationships/hyperlink" Target="https://m.edsoo.ru/7f41a12c" TargetMode="External"/><Relationship Id="rId5"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10" Type="http://schemas.openxmlformats.org/officeDocument/2006/relationships/hyperlink" Target="https://m.edsoo.ru/7f415e2e" TargetMode="External"/><Relationship Id="rId19" Type="http://schemas.openxmlformats.org/officeDocument/2006/relationships/hyperlink" Target="https://m.edsoo.ru/7f41a12c"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F766D-3814-4C07-8859-0881D41F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3533</Words>
  <Characters>20141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7</cp:revision>
  <dcterms:created xsi:type="dcterms:W3CDTF">2023-09-11T17:48:00Z</dcterms:created>
  <dcterms:modified xsi:type="dcterms:W3CDTF">2023-09-26T09:53:00Z</dcterms:modified>
</cp:coreProperties>
</file>